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C8" w:rsidRDefault="00E93F8D">
      <w:r>
        <w:t>Line Vold, FHI:</w:t>
      </w:r>
      <w:r>
        <w:br/>
        <w:t xml:space="preserve">Anbefaler at alle i ring 1 og ring 2, spesifikt inkl Halden, følger samme regime fra i morgen. Og at ringkommunene rundt bruker annet nivå. Slik at bare 2 av 5 nivåer brukes. </w:t>
      </w:r>
      <w:r>
        <w:br/>
      </w:r>
      <w:r>
        <w:br/>
        <w:t xml:space="preserve">HDIR: Støtter at 4 nivåer blir for komplisert og er positive til å gå for 2 nivåer. </w:t>
      </w:r>
      <w:r w:rsidR="00ED3B44">
        <w:br/>
      </w:r>
      <w:r w:rsidR="00ED3B44">
        <w:br/>
        <w:t xml:space="preserve">FHI: Ring 1 fra 3/2: Halden, Sarpsborg, Ås, Nordre Follo og Oslo. </w:t>
      </w:r>
    </w:p>
    <w:p w:rsidR="00EF4E98" w:rsidRDefault="00EF4E98"/>
    <w:p w:rsidR="00EF4E98" w:rsidRDefault="00121BD4">
      <w:pPr>
        <w:pBdr>
          <w:bottom w:val="dotted" w:sz="24" w:space="1" w:color="auto"/>
        </w:pBdr>
      </w:pPr>
      <w:r>
        <w:t xml:space="preserve">Mulig kommentar om møte: </w:t>
      </w:r>
      <w:r w:rsidR="00EF4E98">
        <w:t xml:space="preserve">Ja, vi har hatt et dialogmøte og har oversendt våre innspill. Vi vet at regjeringen vil gjøre beslutninger etter disse møtene og at det vil bli offentliggjort av regjeringen. </w:t>
      </w:r>
    </w:p>
    <w:p w:rsidR="00121BD4" w:rsidRDefault="00121BD4"/>
    <w:p w:rsidR="00121BD4" w:rsidRDefault="00121BD4">
      <w:r>
        <w:t>Kriseledelse:</w:t>
      </w:r>
      <w:r>
        <w:br/>
        <w:t xml:space="preserve">19 barn av 57 smittede. Mange av barna har vært i ishall, men også 2. ledd. </w:t>
      </w:r>
      <w:r>
        <w:br/>
      </w:r>
      <w:r>
        <w:br/>
        <w:t>Kjersti:</w:t>
      </w:r>
      <w:r>
        <w:br/>
        <w:t xml:space="preserve">Rødt nivå i skole bhg videreføres til 14/1 – trenger ikke forskrift. </w:t>
      </w:r>
      <w:r>
        <w:br/>
        <w:t>Kan ikke åpne opp fritidsaktiveteter nå. Stans til 14/1</w:t>
      </w:r>
      <w:r>
        <w:br/>
        <w:t>Må vurdere toppidrett og trening.</w:t>
      </w:r>
      <w:r>
        <w:br/>
        <w:t>Kultursteder – nei</w:t>
      </w:r>
      <w:r>
        <w:br/>
        <w:t xml:space="preserve">Vil begrense alt av aktivitet for barn og unge nå og neste uke. </w:t>
      </w:r>
      <w:r>
        <w:br/>
        <w:t xml:space="preserve">Nasjonalt ikke anbefaling å unngå besøk i hjemmet, Bør opprettholdes lokalt. </w:t>
      </w:r>
      <w:r w:rsidR="00B778F4">
        <w:br/>
      </w:r>
      <w:r w:rsidR="00B778F4">
        <w:br/>
        <w:t xml:space="preserve">Nasjonal forskrift + lokale regler, lokalt ut uka som slutter 14/1. </w:t>
      </w:r>
      <w:bookmarkStart w:id="0" w:name="_GoBack"/>
      <w:bookmarkEnd w:id="0"/>
    </w:p>
    <w:sectPr w:rsidR="0012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8D"/>
    <w:rsid w:val="00121BD4"/>
    <w:rsid w:val="005B29C8"/>
    <w:rsid w:val="00B778F4"/>
    <w:rsid w:val="00E93F8D"/>
    <w:rsid w:val="00ED3B44"/>
    <w:rsid w:val="00E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Meyer</dc:creator>
  <cp:lastModifiedBy>Henrik Meyer</cp:lastModifiedBy>
  <cp:revision>2</cp:revision>
  <dcterms:created xsi:type="dcterms:W3CDTF">2021-02-02T09:04:00Z</dcterms:created>
  <dcterms:modified xsi:type="dcterms:W3CDTF">2021-02-02T10:59:00Z</dcterms:modified>
</cp:coreProperties>
</file>