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E1A02" w14:textId="257B5B6E" w:rsidR="00D8671E" w:rsidRPr="00F9287F" w:rsidRDefault="008D02A6">
      <w:pPr>
        <w:rPr>
          <w:rFonts w:ascii="Source Sans Pro" w:hAnsi="Source Sans Pro"/>
        </w:rPr>
      </w:pPr>
      <w:r w:rsidRPr="00F9287F">
        <w:rPr>
          <w:rFonts w:ascii="Source Sans Pro" w:hAnsi="Source Sans Pro"/>
        </w:rPr>
        <w:tab/>
      </w:r>
      <w:r w:rsidR="00805DBB" w:rsidRPr="00F9287F">
        <w:rPr>
          <w:rFonts w:ascii="Source Sans Pro" w:hAnsi="Source Sans Pro"/>
        </w:rPr>
        <w:tab/>
      </w:r>
    </w:p>
    <w:p w14:paraId="7012E375" w14:textId="77777777" w:rsidR="005A6EDC" w:rsidRPr="00F9287F" w:rsidRDefault="005A6EDC">
      <w:pPr>
        <w:rPr>
          <w:rFonts w:ascii="Source Sans Pro" w:hAnsi="Source Sans Pro"/>
        </w:rPr>
      </w:pPr>
    </w:p>
    <w:p w14:paraId="256DC423" w14:textId="77777777" w:rsidR="00802AE9" w:rsidRPr="00F9287F" w:rsidRDefault="00802AE9" w:rsidP="00674CC0">
      <w:pPr>
        <w:rPr>
          <w:rFonts w:ascii="Source Sans Pro" w:hAnsi="Source Sans Pro"/>
        </w:rPr>
      </w:pPr>
    </w:p>
    <w:p w14:paraId="35E009CF" w14:textId="77777777" w:rsidR="00680B65" w:rsidRDefault="00680B65" w:rsidP="00680B65">
      <w:pPr>
        <w:jc w:val="center"/>
        <w:rPr>
          <w:rFonts w:ascii="Source Sans Pro SemiBold" w:hAnsi="Source Sans Pro SemiBold" w:cs="Lucida Grande"/>
          <w:b/>
          <w:color w:val="FFFFFF" w:themeColor="background1"/>
          <w:sz w:val="64"/>
          <w:szCs w:val="64"/>
        </w:rPr>
      </w:pPr>
      <w:r>
        <w:rPr>
          <w:rFonts w:ascii="Source Sans Pro SemiBold" w:hAnsi="Source Sans Pro SemiBold" w:cs="Lucida Grande"/>
          <w:b/>
          <w:color w:val="FFFFFF" w:themeColor="background1"/>
          <w:sz w:val="64"/>
          <w:szCs w:val="64"/>
        </w:rPr>
        <w:t>‘</w:t>
      </w:r>
    </w:p>
    <w:p w14:paraId="6822DF9D" w14:textId="77777777" w:rsidR="00680B65" w:rsidRDefault="00680B65" w:rsidP="00680B65">
      <w:pPr>
        <w:jc w:val="center"/>
        <w:rPr>
          <w:rFonts w:ascii="Source Sans Pro SemiBold" w:hAnsi="Source Sans Pro SemiBold" w:cs="Lucida Grande"/>
          <w:b/>
          <w:color w:val="FFFFFF" w:themeColor="background1"/>
          <w:sz w:val="64"/>
          <w:szCs w:val="64"/>
        </w:rPr>
      </w:pPr>
    </w:p>
    <w:p w14:paraId="42304875" w14:textId="77777777" w:rsidR="00680B65" w:rsidRDefault="00680B65" w:rsidP="00680B65">
      <w:pPr>
        <w:jc w:val="center"/>
        <w:rPr>
          <w:rFonts w:ascii="Source Sans Pro SemiBold" w:hAnsi="Source Sans Pro SemiBold" w:cs="Lucida Grande"/>
          <w:b/>
          <w:color w:val="FFFFFF" w:themeColor="background1"/>
          <w:sz w:val="64"/>
          <w:szCs w:val="64"/>
        </w:rPr>
      </w:pPr>
    </w:p>
    <w:p w14:paraId="3346D4E9" w14:textId="77777777" w:rsidR="007658DE" w:rsidRDefault="007658DE" w:rsidP="00680B65">
      <w:pPr>
        <w:jc w:val="center"/>
        <w:rPr>
          <w:rFonts w:ascii="Source Sans Pro SemiBold" w:hAnsi="Source Sans Pro SemiBold" w:cs="Lucida Grande"/>
          <w:b/>
          <w:color w:val="FFFFFF" w:themeColor="background1"/>
          <w:sz w:val="64"/>
          <w:szCs w:val="64"/>
        </w:rPr>
      </w:pPr>
      <w:r>
        <w:rPr>
          <w:rFonts w:ascii="Source Sans Pro SemiBold" w:hAnsi="Source Sans Pro SemiBold" w:cs="Lucida Grande"/>
          <w:b/>
          <w:color w:val="FFFFFF" w:themeColor="background1"/>
          <w:sz w:val="64"/>
          <w:szCs w:val="64"/>
        </w:rPr>
        <w:t xml:space="preserve">Kommunedelplan </w:t>
      </w:r>
    </w:p>
    <w:p w14:paraId="5F3E7EF6" w14:textId="0A73681D" w:rsidR="00680B65" w:rsidRDefault="00D63BAF" w:rsidP="00680B65">
      <w:pPr>
        <w:jc w:val="center"/>
        <w:rPr>
          <w:rFonts w:ascii="Source Sans Pro SemiBold" w:hAnsi="Source Sans Pro SemiBold" w:cs="Lucida Grande"/>
          <w:b/>
          <w:color w:val="FFFFFF" w:themeColor="background1"/>
          <w:sz w:val="64"/>
          <w:szCs w:val="64"/>
        </w:rPr>
      </w:pPr>
      <w:r w:rsidRPr="00E10079">
        <w:rPr>
          <w:rFonts w:ascii="Source Sans Pro SemiBold" w:hAnsi="Source Sans Pro SemiBold" w:cs="Lucida Grande"/>
          <w:b/>
          <w:color w:val="FFFFFF" w:themeColor="background1"/>
          <w:sz w:val="56"/>
          <w:szCs w:val="56"/>
        </w:rPr>
        <w:t>Helse og mestring</w:t>
      </w:r>
      <w:r w:rsidR="00680B65" w:rsidRPr="00E10079">
        <w:rPr>
          <w:rFonts w:ascii="Source Sans Pro SemiBold" w:hAnsi="Source Sans Pro SemiBold" w:cs="Lucida Grande"/>
          <w:b/>
          <w:color w:val="FFFFFF" w:themeColor="background1"/>
          <w:sz w:val="56"/>
          <w:szCs w:val="56"/>
        </w:rPr>
        <w:br/>
      </w:r>
      <w:r w:rsidR="007F1DDA" w:rsidRPr="00E10079">
        <w:rPr>
          <w:rFonts w:ascii="Source Sans Pro SemiBold" w:hAnsi="Source Sans Pro SemiBold" w:cs="Lucida Grande"/>
          <w:b/>
          <w:color w:val="FFFFFF" w:themeColor="background1"/>
          <w:sz w:val="40"/>
          <w:szCs w:val="40"/>
        </w:rPr>
        <w:t>2022-2034</w:t>
      </w:r>
    </w:p>
    <w:p w14:paraId="4004F478" w14:textId="6F800E43" w:rsidR="00AB4725" w:rsidRPr="00E10079" w:rsidRDefault="00AB4725" w:rsidP="00680B65">
      <w:pPr>
        <w:jc w:val="center"/>
        <w:rPr>
          <w:rFonts w:ascii="Source Sans Pro SemiBold" w:hAnsi="Source Sans Pro SemiBold" w:cs="Lucida Grande"/>
          <w:b/>
          <w:color w:val="FFFFFF" w:themeColor="background1"/>
          <w:sz w:val="40"/>
          <w:szCs w:val="40"/>
        </w:rPr>
      </w:pPr>
      <w:r w:rsidRPr="00E10079">
        <w:rPr>
          <w:rFonts w:ascii="Source Sans Pro SemiBold" w:hAnsi="Source Sans Pro SemiBold" w:cs="Lucida Grande"/>
          <w:b/>
          <w:color w:val="FFFFFF" w:themeColor="background1"/>
          <w:sz w:val="40"/>
          <w:szCs w:val="40"/>
        </w:rPr>
        <w:t>Del 1</w:t>
      </w:r>
      <w:r w:rsidR="002A05BE">
        <w:rPr>
          <w:rFonts w:ascii="Source Sans Pro SemiBold" w:hAnsi="Source Sans Pro SemiBold" w:cs="Lucida Grande"/>
          <w:b/>
          <w:color w:val="FFFFFF" w:themeColor="background1"/>
          <w:sz w:val="40"/>
          <w:szCs w:val="40"/>
        </w:rPr>
        <w:t>,</w:t>
      </w:r>
      <w:r w:rsidRPr="00E10079">
        <w:rPr>
          <w:rFonts w:ascii="Source Sans Pro SemiBold" w:hAnsi="Source Sans Pro SemiBold" w:cs="Lucida Grande"/>
          <w:b/>
          <w:color w:val="FFFFFF" w:themeColor="background1"/>
          <w:sz w:val="40"/>
          <w:szCs w:val="40"/>
        </w:rPr>
        <w:t xml:space="preserve"> strategidokument</w:t>
      </w:r>
    </w:p>
    <w:p w14:paraId="7AAA00F2" w14:textId="77777777" w:rsidR="0076301D" w:rsidRDefault="0076301D" w:rsidP="00D119FB">
      <w:pPr>
        <w:rPr>
          <w:rFonts w:ascii="Source Sans Pro" w:hAnsi="Source Sans Pro" w:cs="Arial"/>
          <w:color w:val="FFFFFF" w:themeColor="background1"/>
          <w:sz w:val="20"/>
          <w:szCs w:val="20"/>
        </w:rPr>
      </w:pPr>
    </w:p>
    <w:p w14:paraId="1C52929D" w14:textId="77777777" w:rsidR="0076301D" w:rsidRDefault="0076301D" w:rsidP="00D119FB">
      <w:pPr>
        <w:rPr>
          <w:rFonts w:ascii="Source Sans Pro" w:hAnsi="Source Sans Pro" w:cs="Arial"/>
          <w:color w:val="FFFFFF" w:themeColor="background1"/>
          <w:sz w:val="20"/>
          <w:szCs w:val="20"/>
        </w:rPr>
      </w:pPr>
    </w:p>
    <w:p w14:paraId="7CF3942D" w14:textId="77777777" w:rsidR="0076301D" w:rsidRDefault="0076301D" w:rsidP="00D119FB">
      <w:pPr>
        <w:rPr>
          <w:rFonts w:ascii="Source Sans Pro" w:hAnsi="Source Sans Pro" w:cs="Arial"/>
          <w:color w:val="FFFFFF" w:themeColor="background1"/>
          <w:sz w:val="20"/>
          <w:szCs w:val="20"/>
        </w:rPr>
      </w:pPr>
    </w:p>
    <w:p w14:paraId="3878AA41" w14:textId="77777777" w:rsidR="0076301D" w:rsidRDefault="0076301D" w:rsidP="00D119FB">
      <w:pPr>
        <w:rPr>
          <w:rFonts w:ascii="Source Sans Pro" w:hAnsi="Source Sans Pro" w:cs="Arial"/>
          <w:color w:val="FFFFFF" w:themeColor="background1"/>
          <w:sz w:val="20"/>
          <w:szCs w:val="20"/>
        </w:rPr>
      </w:pPr>
    </w:p>
    <w:p w14:paraId="0B61D254" w14:textId="77777777" w:rsidR="0076301D" w:rsidRDefault="0076301D" w:rsidP="00D119FB">
      <w:pPr>
        <w:rPr>
          <w:rFonts w:ascii="Source Sans Pro" w:hAnsi="Source Sans Pro" w:cs="Arial"/>
          <w:color w:val="FFFFFF" w:themeColor="background1"/>
          <w:sz w:val="20"/>
          <w:szCs w:val="20"/>
        </w:rPr>
      </w:pPr>
    </w:p>
    <w:p w14:paraId="0CC509C8" w14:textId="77777777" w:rsidR="0076301D" w:rsidRDefault="0076301D" w:rsidP="00D119FB">
      <w:pPr>
        <w:rPr>
          <w:rFonts w:ascii="Source Sans Pro" w:hAnsi="Source Sans Pro" w:cs="Arial"/>
          <w:color w:val="FFFFFF" w:themeColor="background1"/>
          <w:sz w:val="20"/>
          <w:szCs w:val="20"/>
        </w:rPr>
      </w:pPr>
    </w:p>
    <w:p w14:paraId="0506106F" w14:textId="77777777" w:rsidR="0076301D" w:rsidRDefault="0076301D" w:rsidP="00D119FB">
      <w:pPr>
        <w:rPr>
          <w:rFonts w:ascii="Source Sans Pro" w:hAnsi="Source Sans Pro" w:cs="Arial"/>
          <w:color w:val="FFFFFF" w:themeColor="background1"/>
          <w:sz w:val="20"/>
          <w:szCs w:val="20"/>
        </w:rPr>
      </w:pPr>
    </w:p>
    <w:p w14:paraId="28355B7A" w14:textId="77777777" w:rsidR="0076301D" w:rsidRDefault="0076301D" w:rsidP="00D119FB">
      <w:pPr>
        <w:rPr>
          <w:rFonts w:ascii="Source Sans Pro" w:hAnsi="Source Sans Pro" w:cs="Arial"/>
          <w:color w:val="FFFFFF" w:themeColor="background1"/>
          <w:sz w:val="20"/>
          <w:szCs w:val="20"/>
        </w:rPr>
      </w:pPr>
    </w:p>
    <w:p w14:paraId="038567AF" w14:textId="54B11311" w:rsidR="0076301D" w:rsidRDefault="0076301D" w:rsidP="00D119FB">
      <w:pPr>
        <w:rPr>
          <w:rFonts w:ascii="Source Sans Pro" w:hAnsi="Source Sans Pro" w:cs="Arial"/>
          <w:color w:val="FFFFFF" w:themeColor="background1"/>
          <w:sz w:val="20"/>
          <w:szCs w:val="20"/>
        </w:rPr>
      </w:pPr>
      <w:r w:rsidRPr="0076301D">
        <w:rPr>
          <w:rFonts w:ascii="Source Sans Pro" w:hAnsi="Source Sans Pro" w:cs="Arial"/>
          <w:color w:val="FFFFFF" w:themeColor="background1"/>
          <w:sz w:val="20"/>
          <w:szCs w:val="20"/>
        </w:rPr>
        <w:t xml:space="preserve">Versjon </w:t>
      </w:r>
      <w:r>
        <w:rPr>
          <w:rFonts w:ascii="Source Sans Pro" w:hAnsi="Source Sans Pro" w:cs="Arial"/>
          <w:color w:val="FFFFFF" w:themeColor="background1"/>
          <w:sz w:val="20"/>
          <w:szCs w:val="20"/>
        </w:rPr>
        <w:t>1</w:t>
      </w:r>
    </w:p>
    <w:p w14:paraId="7D9E200F" w14:textId="77777777" w:rsidR="005B053E" w:rsidRDefault="0076301D" w:rsidP="00D119FB">
      <w:pPr>
        <w:rPr>
          <w:rFonts w:ascii="Source Sans Pro" w:hAnsi="Source Sans Pro" w:cs="Arial"/>
          <w:color w:val="FFFFFF" w:themeColor="background1"/>
          <w:sz w:val="20"/>
          <w:szCs w:val="20"/>
        </w:rPr>
      </w:pPr>
      <w:r>
        <w:rPr>
          <w:rFonts w:ascii="Source Sans Pro" w:hAnsi="Source Sans Pro" w:cs="Arial"/>
          <w:color w:val="FFFFFF" w:themeColor="background1"/>
          <w:sz w:val="20"/>
          <w:szCs w:val="20"/>
        </w:rPr>
        <w:t>01.03.2022</w:t>
      </w:r>
    </w:p>
    <w:p w14:paraId="6F5B57A9" w14:textId="77777777" w:rsidR="005B053E" w:rsidRPr="005B053E" w:rsidRDefault="005B053E" w:rsidP="005B053E">
      <w:pPr>
        <w:rPr>
          <w:rFonts w:ascii="Source Sans Pro" w:hAnsi="Source Sans Pro"/>
        </w:rPr>
      </w:pPr>
    </w:p>
    <w:p w14:paraId="6C88759A" w14:textId="77777777" w:rsidR="005B053E" w:rsidRPr="005B053E" w:rsidRDefault="005B053E" w:rsidP="005B053E">
      <w:pPr>
        <w:rPr>
          <w:rFonts w:ascii="Source Sans Pro" w:hAnsi="Source Sans Pro"/>
        </w:rPr>
      </w:pPr>
    </w:p>
    <w:p w14:paraId="133D3E09" w14:textId="77777777" w:rsidR="005B053E" w:rsidRDefault="005B053E" w:rsidP="00D119FB">
      <w:pPr>
        <w:rPr>
          <w:rFonts w:ascii="Source Sans Pro" w:hAnsi="Source Sans Pro" w:cs="Arial"/>
          <w:color w:val="FFFFFF" w:themeColor="background1"/>
          <w:sz w:val="20"/>
          <w:szCs w:val="20"/>
        </w:rPr>
      </w:pPr>
    </w:p>
    <w:p w14:paraId="182CA378" w14:textId="0387E4F3" w:rsidR="005B053E" w:rsidRDefault="005B053E" w:rsidP="005B053E">
      <w:pPr>
        <w:tabs>
          <w:tab w:val="left" w:pos="3295"/>
        </w:tabs>
        <w:rPr>
          <w:rFonts w:ascii="Source Sans Pro" w:hAnsi="Source Sans Pro" w:cs="Arial"/>
          <w:color w:val="FFFFFF" w:themeColor="background1"/>
          <w:sz w:val="20"/>
          <w:szCs w:val="20"/>
        </w:rPr>
      </w:pPr>
      <w:r>
        <w:rPr>
          <w:rFonts w:ascii="Source Sans Pro" w:hAnsi="Source Sans Pro" w:cs="Arial"/>
          <w:color w:val="FFFFFF" w:themeColor="background1"/>
          <w:sz w:val="20"/>
          <w:szCs w:val="20"/>
        </w:rPr>
        <w:tab/>
      </w:r>
    </w:p>
    <w:p w14:paraId="47A4A982" w14:textId="2F818DE0" w:rsidR="00A46F19" w:rsidRDefault="00802AE9" w:rsidP="00D119FB">
      <w:pPr>
        <w:rPr>
          <w:rFonts w:ascii="Source Sans Pro" w:hAnsi="Source Sans Pro"/>
          <w:color w:val="548DD4" w:themeColor="text2" w:themeTint="99"/>
          <w:sz w:val="24"/>
          <w:szCs w:val="24"/>
        </w:rPr>
      </w:pPr>
      <w:r w:rsidRPr="005B053E">
        <w:rPr>
          <w:rFonts w:ascii="Source Sans Pro" w:hAnsi="Source Sans Pro"/>
        </w:rPr>
        <w:br w:type="page"/>
      </w:r>
      <w:r w:rsidR="009D1675" w:rsidRPr="004D53DC">
        <w:rPr>
          <w:rFonts w:ascii="Source Sans Pro" w:hAnsi="Source Sans Pro"/>
          <w:color w:val="548DD4" w:themeColor="text2" w:themeTint="99"/>
          <w:sz w:val="32"/>
          <w:szCs w:val="32"/>
        </w:rPr>
        <w:lastRenderedPageBreak/>
        <w:t>K</w:t>
      </w:r>
      <w:r w:rsidRPr="004D53DC">
        <w:rPr>
          <w:rFonts w:ascii="Source Sans Pro" w:hAnsi="Source Sans Pro"/>
          <w:color w:val="548DD4" w:themeColor="text2" w:themeTint="99"/>
          <w:sz w:val="32"/>
          <w:szCs w:val="32"/>
        </w:rPr>
        <w:t>ommunedirektøren</w:t>
      </w:r>
      <w:r w:rsidR="009D1675" w:rsidRPr="004D53DC">
        <w:rPr>
          <w:rFonts w:ascii="Source Sans Pro" w:hAnsi="Source Sans Pro"/>
          <w:color w:val="548DD4" w:themeColor="text2" w:themeTint="99"/>
          <w:sz w:val="32"/>
          <w:szCs w:val="32"/>
        </w:rPr>
        <w:t>s innledning</w:t>
      </w:r>
    </w:p>
    <w:p w14:paraId="1307BF04" w14:textId="23740314" w:rsidR="00A46F19" w:rsidRPr="009D1675" w:rsidRDefault="00A46F19" w:rsidP="00A46F19">
      <w:pPr>
        <w:rPr>
          <w:rFonts w:ascii="Source Sans Pro" w:hAnsi="Source Sans Pro"/>
        </w:rPr>
      </w:pPr>
      <w:r w:rsidRPr="009D1675">
        <w:rPr>
          <w:rFonts w:ascii="Source Sans Pro" w:hAnsi="Source Sans Pro"/>
        </w:rPr>
        <w:t>Helse</w:t>
      </w:r>
      <w:r w:rsidR="003B4671">
        <w:rPr>
          <w:rFonts w:ascii="Source Sans Pro" w:hAnsi="Source Sans Pro"/>
        </w:rPr>
        <w:t>-</w:t>
      </w:r>
      <w:r w:rsidRPr="009D1675">
        <w:rPr>
          <w:rFonts w:ascii="Source Sans Pro" w:hAnsi="Source Sans Pro"/>
        </w:rPr>
        <w:t xml:space="preserve"> og mestringsplanen iverksettes idet vi forhåpentlig ser slutten på en pandemi som har preget driften i to hele år. Hva har vi lært, og hvilke erfaringer kan vi dra nytte av i planperioden? Vi har klart å omstille oss raskt, iverksette tiltak og løst nye og ukjente oppgaver uten fasit i hånd. Vi har taklet å stå i scenarier som truer liv og helse, funnet nye måter å samarbeide på, og tatt i bruk ny teknologi. Lederne er blitt satt på prøve, - og det har også utholdenheten til den enkelte medarbeider i helsetjenestene.</w:t>
      </w:r>
    </w:p>
    <w:p w14:paraId="2B37A750" w14:textId="77777777" w:rsidR="00A46F19" w:rsidRPr="009D1675" w:rsidRDefault="00A46F19" w:rsidP="00A46F19">
      <w:pPr>
        <w:rPr>
          <w:rFonts w:ascii="Source Sans Pro" w:hAnsi="Source Sans Pro"/>
        </w:rPr>
      </w:pPr>
      <w:r w:rsidRPr="009D1675">
        <w:rPr>
          <w:rFonts w:ascii="Source Sans Pro" w:hAnsi="Source Sans Pro"/>
        </w:rPr>
        <w:t xml:space="preserve">Vi må ta erfaringene- på godt og vondt- med oss videre frem mot 2034. </w:t>
      </w:r>
    </w:p>
    <w:p w14:paraId="111A7E02" w14:textId="11545ABC" w:rsidR="00A46F19" w:rsidRPr="009D1675" w:rsidRDefault="00A46F19" w:rsidP="00A46F19">
      <w:pPr>
        <w:rPr>
          <w:rFonts w:ascii="Source Sans Pro" w:hAnsi="Source Sans Pro"/>
        </w:rPr>
      </w:pPr>
      <w:r w:rsidRPr="009D1675">
        <w:rPr>
          <w:rFonts w:ascii="Source Sans Pro" w:hAnsi="Source Sans Pro"/>
        </w:rPr>
        <w:t>Fra et pasient- og brukerperspektiv dreies helsetjenestene videre mot et innbyggerperspektiv- vi ser viktigheten av å ta folkehelsa på alvor og vil at Halden</w:t>
      </w:r>
      <w:r w:rsidR="009D1675">
        <w:rPr>
          <w:rFonts w:ascii="Source Sans Pro" w:hAnsi="Source Sans Pro"/>
        </w:rPr>
        <w:t>-</w:t>
      </w:r>
      <w:r w:rsidRPr="009D1675">
        <w:rPr>
          <w:rFonts w:ascii="Source Sans Pro" w:hAnsi="Source Sans Pro"/>
        </w:rPr>
        <w:t>samfunnet skal være et trygt og godt sted å vokse opp, leve og eldes i</w:t>
      </w:r>
      <w:r w:rsidR="00953A20">
        <w:rPr>
          <w:rFonts w:ascii="Source Sans Pro" w:hAnsi="Source Sans Pro"/>
        </w:rPr>
        <w:t>.</w:t>
      </w:r>
    </w:p>
    <w:p w14:paraId="4060D351" w14:textId="6C88621F" w:rsidR="00A46F19" w:rsidRPr="009D1675" w:rsidRDefault="00A46F19" w:rsidP="00A46F19">
      <w:pPr>
        <w:rPr>
          <w:rFonts w:ascii="Source Sans Pro" w:hAnsi="Source Sans Pro"/>
        </w:rPr>
      </w:pPr>
      <w:r w:rsidRPr="009D1675">
        <w:rPr>
          <w:rFonts w:ascii="Source Sans Pro" w:hAnsi="Source Sans Pro"/>
        </w:rPr>
        <w:t xml:space="preserve">Det er mange hensyn som må tas i planperioden; demografisk utfordring med flere eldre, en utfordrende folkehelseprofil </w:t>
      </w:r>
      <w:r w:rsidR="00E554A7">
        <w:rPr>
          <w:rFonts w:ascii="Source Sans Pro" w:hAnsi="Source Sans Pro"/>
        </w:rPr>
        <w:t>som viser</w:t>
      </w:r>
      <w:r w:rsidRPr="009D1675">
        <w:rPr>
          <w:rFonts w:ascii="Source Sans Pro" w:hAnsi="Source Sans Pro"/>
        </w:rPr>
        <w:t xml:space="preserve"> behov for tidlig innsats, helsefremmende og forebyggende tiltak, nødvendig fokus på tjenester til de med psykisk helse og rusutfordringer og gode planer for de som trenger livslange tjenester. God helse er avhengig av gode </w:t>
      </w:r>
      <w:r w:rsidR="009D1675" w:rsidRPr="009D1675">
        <w:rPr>
          <w:rFonts w:ascii="Source Sans Pro" w:hAnsi="Source Sans Pro"/>
        </w:rPr>
        <w:t>oppvekstsvilkår</w:t>
      </w:r>
      <w:r w:rsidRPr="009D1675">
        <w:rPr>
          <w:rFonts w:ascii="Source Sans Pro" w:hAnsi="Source Sans Pro"/>
        </w:rPr>
        <w:t xml:space="preserve">, som igjen legger grunnlag for gode voksenliv og en trygg og meningsfull alderdom. Helsetjenestene omfatter hele livsløpet- fra fødsel til død. </w:t>
      </w:r>
    </w:p>
    <w:p w14:paraId="5D9793EE" w14:textId="77777777" w:rsidR="00A46F19" w:rsidRPr="009D1675" w:rsidRDefault="00A46F19" w:rsidP="00A46F19">
      <w:pPr>
        <w:rPr>
          <w:rFonts w:ascii="Source Sans Pro" w:hAnsi="Source Sans Pro"/>
        </w:rPr>
      </w:pPr>
      <w:r w:rsidRPr="009D1675">
        <w:rPr>
          <w:rFonts w:ascii="Source Sans Pro" w:hAnsi="Source Sans Pro"/>
        </w:rPr>
        <w:t>Mange har klare stemmer når det gjelder å fremme sine behov, andre har ikke samme evne eller mulighet. Helsetjenestene skal planlegges slik at godene blir rettferdig fordelt og prioritert. Vi skal sikre reell medvirkning fra de som mottar tjenester og deres pårørende- og innbyggernes innflytelse.</w:t>
      </w:r>
    </w:p>
    <w:p w14:paraId="1B12F292" w14:textId="77777777" w:rsidR="00A46F19" w:rsidRPr="009D1675" w:rsidRDefault="00A46F19" w:rsidP="00A46F19">
      <w:pPr>
        <w:rPr>
          <w:rFonts w:ascii="Source Sans Pro" w:hAnsi="Source Sans Pro"/>
        </w:rPr>
      </w:pPr>
      <w:r w:rsidRPr="009D1675">
        <w:rPr>
          <w:rFonts w:ascii="Source Sans Pro" w:hAnsi="Source Sans Pro"/>
        </w:rPr>
        <w:t xml:space="preserve">Helsetjenestene vil derfor arbeide tettere sammen om flere viktige innsatsområder i planperioden. Men helse alene vil ikke kunne løse utfordringene. Ut over tverrfaglig og tverretatlig samarbeid, må flere samfunnsaktører på banen, - deriblant næringsliv og frivillige organisasjoner. Gjennom Helsefellesskapet Østfold skal sykehus og kommunene i regionen samarbeide om gode helsetjenester til befolkningen.  </w:t>
      </w:r>
    </w:p>
    <w:p w14:paraId="40F08E1A" w14:textId="6ABA127A" w:rsidR="00A46F19" w:rsidRPr="009D1675" w:rsidRDefault="00A46F19" w:rsidP="00A46F19">
      <w:pPr>
        <w:rPr>
          <w:rFonts w:ascii="Source Sans Pro" w:hAnsi="Source Sans Pro"/>
        </w:rPr>
      </w:pPr>
      <w:r w:rsidRPr="009D1675">
        <w:rPr>
          <w:rFonts w:ascii="Source Sans Pro" w:hAnsi="Source Sans Pro"/>
        </w:rPr>
        <w:t xml:space="preserve">Kommunalavdeling </w:t>
      </w:r>
      <w:r w:rsidR="00CB2F2A">
        <w:rPr>
          <w:rFonts w:ascii="Source Sans Pro" w:hAnsi="Source Sans Pro"/>
        </w:rPr>
        <w:t>H</w:t>
      </w:r>
      <w:r w:rsidRPr="009D1675">
        <w:rPr>
          <w:rFonts w:ascii="Source Sans Pro" w:hAnsi="Source Sans Pro"/>
        </w:rPr>
        <w:t>else og mestring har en visjon som stadfester målet om samhandling; Sammen om et godt liv- Tjenester basert på faglighet og brukermedvirkning, som ivaretar trygghet, verdighet og mestring.</w:t>
      </w:r>
    </w:p>
    <w:p w14:paraId="678844B9" w14:textId="77777777" w:rsidR="00A46F19" w:rsidRDefault="00A46F19" w:rsidP="00A46F19"/>
    <w:p w14:paraId="73AD6DC0" w14:textId="7E94FB16" w:rsidR="00674CC0" w:rsidRPr="00DF5D17" w:rsidRDefault="009D1675" w:rsidP="00D119FB">
      <w:pPr>
        <w:rPr>
          <w:rFonts w:ascii="Source Sans Pro" w:hAnsi="Source Sans Pro"/>
        </w:rPr>
      </w:pPr>
      <w:r w:rsidRPr="00DF5D17">
        <w:rPr>
          <w:rFonts w:ascii="Source Sans Pro" w:hAnsi="Source Sans Pro"/>
        </w:rPr>
        <w:t>Roar Vevelst</w:t>
      </w:r>
      <w:r w:rsidR="004D53DC" w:rsidRPr="00DF5D17">
        <w:rPr>
          <w:rFonts w:ascii="Source Sans Pro" w:hAnsi="Source Sans Pro"/>
        </w:rPr>
        <w:t>ad</w:t>
      </w:r>
      <w:r w:rsidR="00D8671E" w:rsidRPr="00DF5D17">
        <w:rPr>
          <w:rFonts w:ascii="Source Sans Pro" w:hAnsi="Source Sans Pro"/>
        </w:rPr>
        <w:br w:type="page"/>
      </w:r>
    </w:p>
    <w:sdt>
      <w:sdtPr>
        <w:rPr>
          <w:rFonts w:ascii="Source Sans Pro" w:eastAsiaTheme="minorHAnsi" w:hAnsi="Source Sans Pro" w:cs="Arial"/>
          <w:color w:val="auto"/>
          <w:sz w:val="22"/>
          <w:szCs w:val="22"/>
          <w:lang w:eastAsia="en-US"/>
        </w:rPr>
        <w:id w:val="-1882389213"/>
        <w:docPartObj>
          <w:docPartGallery w:val="Table of Contents"/>
          <w:docPartUnique/>
        </w:docPartObj>
      </w:sdtPr>
      <w:sdtEndPr>
        <w:rPr>
          <w:b/>
          <w:bCs/>
        </w:rPr>
      </w:sdtEndPr>
      <w:sdtContent>
        <w:p w14:paraId="553A232E" w14:textId="570EDA74" w:rsidR="008851FA" w:rsidRPr="00F9287F" w:rsidRDefault="00B769C5">
          <w:pPr>
            <w:pStyle w:val="Overskriftforinnholdsfortegnelse"/>
            <w:rPr>
              <w:rFonts w:ascii="Source Sans Pro" w:eastAsiaTheme="minorHAnsi" w:hAnsi="Source Sans Pro" w:cs="Arial"/>
              <w:color w:val="auto"/>
              <w:sz w:val="22"/>
              <w:szCs w:val="22"/>
              <w:lang w:eastAsia="en-US"/>
            </w:rPr>
          </w:pPr>
          <w:r w:rsidRPr="00F9287F">
            <w:rPr>
              <w:rFonts w:ascii="Source Sans Pro" w:hAnsi="Source Sans Pro" w:cs="Arial"/>
            </w:rPr>
            <w:t>I</w:t>
          </w:r>
          <w:r w:rsidR="008851FA" w:rsidRPr="00F9287F">
            <w:rPr>
              <w:rFonts w:ascii="Source Sans Pro" w:hAnsi="Source Sans Pro" w:cs="Arial"/>
            </w:rPr>
            <w:t>nnhold</w:t>
          </w:r>
        </w:p>
        <w:p w14:paraId="3992E689" w14:textId="0D23205C" w:rsidR="00815A9C" w:rsidRPr="00815A9C" w:rsidRDefault="008851FA" w:rsidP="00815A9C">
          <w:pPr>
            <w:pStyle w:val="INNH1"/>
            <w:tabs>
              <w:tab w:val="right" w:leader="dot" w:pos="9401"/>
            </w:tabs>
            <w:spacing w:line="240" w:lineRule="auto"/>
            <w:rPr>
              <w:rFonts w:asciiTheme="minorHAnsi" w:eastAsiaTheme="minorEastAsia" w:hAnsiTheme="minorHAnsi" w:cstheme="minorBidi"/>
              <w:noProof/>
              <w:lang w:eastAsia="nb-NO"/>
            </w:rPr>
          </w:pPr>
          <w:r w:rsidRPr="00815A9C">
            <w:rPr>
              <w:rFonts w:ascii="Source Sans Pro" w:hAnsi="Source Sans Pro"/>
            </w:rPr>
            <w:fldChar w:fldCharType="begin"/>
          </w:r>
          <w:r w:rsidRPr="00815A9C">
            <w:rPr>
              <w:rFonts w:ascii="Source Sans Pro" w:hAnsi="Source Sans Pro"/>
            </w:rPr>
            <w:instrText xml:space="preserve"> TOC \o "1-3" \h \z \u </w:instrText>
          </w:r>
          <w:r w:rsidRPr="00815A9C">
            <w:rPr>
              <w:rFonts w:ascii="Source Sans Pro" w:hAnsi="Source Sans Pro"/>
            </w:rPr>
            <w:fldChar w:fldCharType="separate"/>
          </w:r>
          <w:hyperlink w:anchor="_Toc96945254" w:history="1">
            <w:r w:rsidR="00815A9C" w:rsidRPr="00815A9C">
              <w:rPr>
                <w:rStyle w:val="Hyperkobling"/>
                <w:rFonts w:ascii="Source Sans Pro" w:hAnsi="Source Sans Pro"/>
                <w:noProof/>
              </w:rPr>
              <w:t>1.0 Bakgrunn</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_Toc96945254 \h </w:instrText>
            </w:r>
            <w:r w:rsidR="00815A9C" w:rsidRPr="00815A9C">
              <w:rPr>
                <w:noProof/>
                <w:webHidden/>
              </w:rPr>
            </w:r>
            <w:r w:rsidR="00815A9C" w:rsidRPr="00815A9C">
              <w:rPr>
                <w:noProof/>
                <w:webHidden/>
              </w:rPr>
              <w:fldChar w:fldCharType="separate"/>
            </w:r>
            <w:r w:rsidR="00340E4F">
              <w:rPr>
                <w:noProof/>
                <w:webHidden/>
              </w:rPr>
              <w:t>4</w:t>
            </w:r>
            <w:r w:rsidR="00815A9C" w:rsidRPr="00815A9C">
              <w:rPr>
                <w:noProof/>
                <w:webHidden/>
              </w:rPr>
              <w:fldChar w:fldCharType="end"/>
            </w:r>
          </w:hyperlink>
        </w:p>
        <w:p w14:paraId="53A2E2F2" w14:textId="015EF5BF"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55" w:history="1">
            <w:r w:rsidR="00815A9C" w:rsidRPr="00815A9C">
              <w:rPr>
                <w:rStyle w:val="Hyperkobling"/>
                <w:rFonts w:ascii="Source Sans Pro" w:hAnsi="Source Sans Pro"/>
                <w:noProof/>
              </w:rPr>
              <w:t>1.1 Innledning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_Toc96945255 \h </w:instrText>
            </w:r>
            <w:r w:rsidR="00815A9C" w:rsidRPr="00815A9C">
              <w:rPr>
                <w:noProof/>
                <w:webHidden/>
              </w:rPr>
            </w:r>
            <w:r w:rsidR="00815A9C" w:rsidRPr="00815A9C">
              <w:rPr>
                <w:noProof/>
                <w:webHidden/>
              </w:rPr>
              <w:fldChar w:fldCharType="separate"/>
            </w:r>
            <w:r w:rsidR="00340E4F">
              <w:rPr>
                <w:noProof/>
                <w:webHidden/>
              </w:rPr>
              <w:t>4</w:t>
            </w:r>
            <w:r w:rsidR="00815A9C" w:rsidRPr="00815A9C">
              <w:rPr>
                <w:noProof/>
                <w:webHidden/>
              </w:rPr>
              <w:fldChar w:fldCharType="end"/>
            </w:r>
          </w:hyperlink>
        </w:p>
        <w:p w14:paraId="2AE93B34" w14:textId="17333B49"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56" w:history="1">
            <w:r w:rsidR="00815A9C" w:rsidRPr="00815A9C">
              <w:rPr>
                <w:rStyle w:val="Hyperkobling"/>
                <w:rFonts w:ascii="Source Sans Pro" w:hAnsi="Source Sans Pro"/>
                <w:noProof/>
              </w:rPr>
              <w:t>1.2 Formål og visjon</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_Toc96945256 \h </w:instrText>
            </w:r>
            <w:r w:rsidR="00815A9C" w:rsidRPr="00815A9C">
              <w:rPr>
                <w:noProof/>
                <w:webHidden/>
              </w:rPr>
            </w:r>
            <w:r w:rsidR="00815A9C" w:rsidRPr="00815A9C">
              <w:rPr>
                <w:noProof/>
                <w:webHidden/>
              </w:rPr>
              <w:fldChar w:fldCharType="separate"/>
            </w:r>
            <w:r w:rsidR="00340E4F">
              <w:rPr>
                <w:noProof/>
                <w:webHidden/>
              </w:rPr>
              <w:t>4</w:t>
            </w:r>
            <w:r w:rsidR="00815A9C" w:rsidRPr="00815A9C">
              <w:rPr>
                <w:noProof/>
                <w:webHidden/>
              </w:rPr>
              <w:fldChar w:fldCharType="end"/>
            </w:r>
          </w:hyperlink>
        </w:p>
        <w:p w14:paraId="5090F2D6" w14:textId="057CCE76"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57" w:history="1">
            <w:r w:rsidR="00815A9C" w:rsidRPr="00815A9C">
              <w:rPr>
                <w:rStyle w:val="Hyperkobling"/>
                <w:rFonts w:ascii="Source Sans Pro" w:hAnsi="Source Sans Pro"/>
                <w:noProof/>
              </w:rPr>
              <w:t>1.3 Paradigmeskifte</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_Toc96945257 \h </w:instrText>
            </w:r>
            <w:r w:rsidR="00815A9C" w:rsidRPr="00815A9C">
              <w:rPr>
                <w:noProof/>
                <w:webHidden/>
              </w:rPr>
            </w:r>
            <w:r w:rsidR="00815A9C" w:rsidRPr="00815A9C">
              <w:rPr>
                <w:noProof/>
                <w:webHidden/>
              </w:rPr>
              <w:fldChar w:fldCharType="separate"/>
            </w:r>
            <w:r w:rsidR="00340E4F">
              <w:rPr>
                <w:noProof/>
                <w:webHidden/>
              </w:rPr>
              <w:t>5</w:t>
            </w:r>
            <w:r w:rsidR="00815A9C" w:rsidRPr="00815A9C">
              <w:rPr>
                <w:noProof/>
                <w:webHidden/>
              </w:rPr>
              <w:fldChar w:fldCharType="end"/>
            </w:r>
          </w:hyperlink>
        </w:p>
        <w:p w14:paraId="63C0D761" w14:textId="1CC1E9B5" w:rsidR="00815A9C" w:rsidRPr="00815A9C" w:rsidRDefault="0027513E" w:rsidP="00815A9C">
          <w:pPr>
            <w:pStyle w:val="INNH1"/>
            <w:tabs>
              <w:tab w:val="right" w:leader="dot" w:pos="9401"/>
            </w:tabs>
            <w:spacing w:line="240" w:lineRule="auto"/>
            <w:rPr>
              <w:rFonts w:asciiTheme="minorHAnsi" w:eastAsiaTheme="minorEastAsia" w:hAnsiTheme="minorHAnsi" w:cstheme="minorBidi"/>
              <w:noProof/>
              <w:lang w:eastAsia="nb-NO"/>
            </w:rPr>
          </w:pPr>
          <w:hyperlink w:anchor="_Toc96945258" w:history="1">
            <w:r w:rsidR="00815A9C" w:rsidRPr="00815A9C">
              <w:rPr>
                <w:rStyle w:val="Hyperkobling"/>
                <w:rFonts w:ascii="Source Sans Pro" w:hAnsi="Source Sans Pro"/>
                <w:noProof/>
              </w:rPr>
              <w:t>2.0 Internasjonale, nasjonale og lokale føringer for kommunedelplan Helse og mestring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_Toc96945258 \h </w:instrText>
            </w:r>
            <w:r w:rsidR="00815A9C" w:rsidRPr="00815A9C">
              <w:rPr>
                <w:noProof/>
                <w:webHidden/>
              </w:rPr>
            </w:r>
            <w:r w:rsidR="00815A9C" w:rsidRPr="00815A9C">
              <w:rPr>
                <w:noProof/>
                <w:webHidden/>
              </w:rPr>
              <w:fldChar w:fldCharType="separate"/>
            </w:r>
            <w:r w:rsidR="00340E4F">
              <w:rPr>
                <w:noProof/>
                <w:webHidden/>
              </w:rPr>
              <w:t>6</w:t>
            </w:r>
            <w:r w:rsidR="00815A9C" w:rsidRPr="00815A9C">
              <w:rPr>
                <w:noProof/>
                <w:webHidden/>
              </w:rPr>
              <w:fldChar w:fldCharType="end"/>
            </w:r>
          </w:hyperlink>
        </w:p>
        <w:p w14:paraId="781383B2" w14:textId="7941ED37"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59" w:history="1">
            <w:r w:rsidR="00815A9C" w:rsidRPr="00815A9C">
              <w:rPr>
                <w:rStyle w:val="Hyperkobling"/>
                <w:rFonts w:ascii="Source Sans Pro" w:hAnsi="Source Sans Pro"/>
                <w:noProof/>
              </w:rPr>
              <w:t>2.1 Internasjonale føringer</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_Toc96945259 \h </w:instrText>
            </w:r>
            <w:r w:rsidR="00815A9C" w:rsidRPr="00815A9C">
              <w:rPr>
                <w:noProof/>
                <w:webHidden/>
              </w:rPr>
            </w:r>
            <w:r w:rsidR="00815A9C" w:rsidRPr="00815A9C">
              <w:rPr>
                <w:noProof/>
                <w:webHidden/>
              </w:rPr>
              <w:fldChar w:fldCharType="separate"/>
            </w:r>
            <w:r w:rsidR="00340E4F">
              <w:rPr>
                <w:noProof/>
                <w:webHidden/>
              </w:rPr>
              <w:t>6</w:t>
            </w:r>
            <w:r w:rsidR="00815A9C" w:rsidRPr="00815A9C">
              <w:rPr>
                <w:noProof/>
                <w:webHidden/>
              </w:rPr>
              <w:fldChar w:fldCharType="end"/>
            </w:r>
          </w:hyperlink>
        </w:p>
        <w:p w14:paraId="1FB02D3E" w14:textId="4AE12D3C"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60" w:history="1">
            <w:r w:rsidR="00815A9C" w:rsidRPr="00815A9C">
              <w:rPr>
                <w:rStyle w:val="Hyperkobling"/>
                <w:rFonts w:ascii="Source Sans Pro" w:hAnsi="Source Sans Pro"/>
                <w:noProof/>
              </w:rPr>
              <w:t>2.2 Nasjonale føringer</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_Toc96945260 \h </w:instrText>
            </w:r>
            <w:r w:rsidR="00815A9C" w:rsidRPr="00815A9C">
              <w:rPr>
                <w:noProof/>
                <w:webHidden/>
              </w:rPr>
            </w:r>
            <w:r w:rsidR="00815A9C" w:rsidRPr="00815A9C">
              <w:rPr>
                <w:noProof/>
                <w:webHidden/>
              </w:rPr>
              <w:fldChar w:fldCharType="separate"/>
            </w:r>
            <w:r w:rsidR="00340E4F">
              <w:rPr>
                <w:noProof/>
                <w:webHidden/>
              </w:rPr>
              <w:t>7</w:t>
            </w:r>
            <w:r w:rsidR="00815A9C" w:rsidRPr="00815A9C">
              <w:rPr>
                <w:noProof/>
                <w:webHidden/>
              </w:rPr>
              <w:fldChar w:fldCharType="end"/>
            </w:r>
          </w:hyperlink>
        </w:p>
        <w:p w14:paraId="44C45474" w14:textId="4C76A9B7"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61" w:history="1">
            <w:r w:rsidR="00815A9C" w:rsidRPr="00815A9C">
              <w:rPr>
                <w:rStyle w:val="Hyperkobling"/>
                <w:rFonts w:ascii="Source Sans Pro" w:hAnsi="Source Sans Pro"/>
                <w:noProof/>
              </w:rPr>
              <w:t>2.3 Lokale føringer</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_Toc96945261 \h </w:instrText>
            </w:r>
            <w:r w:rsidR="00815A9C" w:rsidRPr="00815A9C">
              <w:rPr>
                <w:noProof/>
                <w:webHidden/>
              </w:rPr>
            </w:r>
            <w:r w:rsidR="00815A9C" w:rsidRPr="00815A9C">
              <w:rPr>
                <w:noProof/>
                <w:webHidden/>
              </w:rPr>
              <w:fldChar w:fldCharType="separate"/>
            </w:r>
            <w:r w:rsidR="00340E4F">
              <w:rPr>
                <w:noProof/>
                <w:webHidden/>
              </w:rPr>
              <w:t>8</w:t>
            </w:r>
            <w:r w:rsidR="00815A9C" w:rsidRPr="00815A9C">
              <w:rPr>
                <w:noProof/>
                <w:webHidden/>
              </w:rPr>
              <w:fldChar w:fldCharType="end"/>
            </w:r>
          </w:hyperlink>
        </w:p>
        <w:p w14:paraId="3AE8B112" w14:textId="2C480EE5" w:rsidR="00815A9C" w:rsidRPr="00815A9C" w:rsidRDefault="0027513E" w:rsidP="00815A9C">
          <w:pPr>
            <w:pStyle w:val="INNH1"/>
            <w:tabs>
              <w:tab w:val="right" w:leader="dot" w:pos="9401"/>
            </w:tabs>
            <w:spacing w:line="240" w:lineRule="auto"/>
            <w:rPr>
              <w:rFonts w:asciiTheme="minorHAnsi" w:eastAsiaTheme="minorEastAsia" w:hAnsiTheme="minorHAnsi" w:cstheme="minorBidi"/>
              <w:noProof/>
              <w:lang w:eastAsia="nb-NO"/>
            </w:rPr>
          </w:pPr>
          <w:hyperlink w:anchor="_Toc96945262" w:history="1">
            <w:r w:rsidR="00815A9C" w:rsidRPr="00815A9C">
              <w:rPr>
                <w:rStyle w:val="Hyperkobling"/>
                <w:rFonts w:ascii="Source Sans Pro" w:hAnsi="Source Sans Pro"/>
                <w:noProof/>
              </w:rPr>
              <w:t>3.0 Mål og strategier for å møte utviklings- og utfordringsbilde</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_Toc96945262 \h </w:instrText>
            </w:r>
            <w:r w:rsidR="00815A9C" w:rsidRPr="00815A9C">
              <w:rPr>
                <w:noProof/>
                <w:webHidden/>
              </w:rPr>
            </w:r>
            <w:r w:rsidR="00815A9C" w:rsidRPr="00815A9C">
              <w:rPr>
                <w:noProof/>
                <w:webHidden/>
              </w:rPr>
              <w:fldChar w:fldCharType="separate"/>
            </w:r>
            <w:r w:rsidR="00340E4F">
              <w:rPr>
                <w:noProof/>
                <w:webHidden/>
              </w:rPr>
              <w:t>8</w:t>
            </w:r>
            <w:r w:rsidR="00815A9C" w:rsidRPr="00815A9C">
              <w:rPr>
                <w:noProof/>
                <w:webHidden/>
              </w:rPr>
              <w:fldChar w:fldCharType="end"/>
            </w:r>
          </w:hyperlink>
        </w:p>
        <w:p w14:paraId="0BDDCB98" w14:textId="6442242A"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63" w:history="1">
            <w:r w:rsidR="00815A9C" w:rsidRPr="00815A9C">
              <w:rPr>
                <w:rStyle w:val="Hyperkobling"/>
                <w:rFonts w:ascii="Source Sans Pro" w:hAnsi="Source Sans Pro"/>
                <w:noProof/>
              </w:rPr>
              <w:t>3.1 Mål og strategier</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_Toc96945263 \h </w:instrText>
            </w:r>
            <w:r w:rsidR="00815A9C" w:rsidRPr="00815A9C">
              <w:rPr>
                <w:noProof/>
                <w:webHidden/>
              </w:rPr>
            </w:r>
            <w:r w:rsidR="00815A9C" w:rsidRPr="00815A9C">
              <w:rPr>
                <w:noProof/>
                <w:webHidden/>
              </w:rPr>
              <w:fldChar w:fldCharType="separate"/>
            </w:r>
            <w:r w:rsidR="00340E4F">
              <w:rPr>
                <w:noProof/>
                <w:webHidden/>
              </w:rPr>
              <w:t>8</w:t>
            </w:r>
            <w:r w:rsidR="00815A9C" w:rsidRPr="00815A9C">
              <w:rPr>
                <w:noProof/>
                <w:webHidden/>
              </w:rPr>
              <w:fldChar w:fldCharType="end"/>
            </w:r>
          </w:hyperlink>
        </w:p>
        <w:p w14:paraId="56D847B4" w14:textId="31CE7CB4"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64" w:history="1">
            <w:r w:rsidR="00815A9C" w:rsidRPr="00815A9C">
              <w:rPr>
                <w:rStyle w:val="Hyperkobling"/>
                <w:rFonts w:ascii="Source Sans Pro" w:hAnsi="Source Sans Pro"/>
                <w:noProof/>
              </w:rPr>
              <w:t>3.2 Mestre eget liv</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_Toc96945264 \h </w:instrText>
            </w:r>
            <w:r w:rsidR="00815A9C" w:rsidRPr="00815A9C">
              <w:rPr>
                <w:noProof/>
                <w:webHidden/>
              </w:rPr>
            </w:r>
            <w:r w:rsidR="00815A9C" w:rsidRPr="00815A9C">
              <w:rPr>
                <w:noProof/>
                <w:webHidden/>
              </w:rPr>
              <w:fldChar w:fldCharType="separate"/>
            </w:r>
            <w:r w:rsidR="00340E4F">
              <w:rPr>
                <w:noProof/>
                <w:webHidden/>
              </w:rPr>
              <w:t>9</w:t>
            </w:r>
            <w:r w:rsidR="00815A9C" w:rsidRPr="00815A9C">
              <w:rPr>
                <w:noProof/>
                <w:webHidden/>
              </w:rPr>
              <w:fldChar w:fldCharType="end"/>
            </w:r>
          </w:hyperlink>
        </w:p>
        <w:p w14:paraId="4243BB27" w14:textId="6F7CCF48"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65" w:history="1">
            <w:r w:rsidR="00815A9C" w:rsidRPr="00815A9C">
              <w:rPr>
                <w:rStyle w:val="Hyperkobling"/>
                <w:rFonts w:ascii="Source Sans Pro" w:hAnsi="Source Sans Pro"/>
                <w:noProof/>
              </w:rPr>
              <w:t>3.2.1 Forankring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_Toc96945265 \h </w:instrText>
            </w:r>
            <w:r w:rsidR="00815A9C" w:rsidRPr="00815A9C">
              <w:rPr>
                <w:noProof/>
                <w:webHidden/>
              </w:rPr>
            </w:r>
            <w:r w:rsidR="00815A9C" w:rsidRPr="00815A9C">
              <w:rPr>
                <w:noProof/>
                <w:webHidden/>
              </w:rPr>
              <w:fldChar w:fldCharType="separate"/>
            </w:r>
            <w:r w:rsidR="00340E4F">
              <w:rPr>
                <w:noProof/>
                <w:webHidden/>
              </w:rPr>
              <w:t>9</w:t>
            </w:r>
            <w:r w:rsidR="00815A9C" w:rsidRPr="00815A9C">
              <w:rPr>
                <w:noProof/>
                <w:webHidden/>
              </w:rPr>
              <w:fldChar w:fldCharType="end"/>
            </w:r>
          </w:hyperlink>
        </w:p>
        <w:p w14:paraId="3B6F9D30" w14:textId="14FD78AE"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66" w:history="1">
            <w:r w:rsidR="00815A9C" w:rsidRPr="00815A9C">
              <w:rPr>
                <w:rStyle w:val="Hyperkobling"/>
                <w:rFonts w:ascii="Source Sans Pro" w:hAnsi="Source Sans Pro"/>
                <w:noProof/>
              </w:rPr>
              <w:t>3.2.2 Betydning og innhold</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_Toc96945266 \h </w:instrText>
            </w:r>
            <w:r w:rsidR="00815A9C" w:rsidRPr="00815A9C">
              <w:rPr>
                <w:noProof/>
                <w:webHidden/>
              </w:rPr>
            </w:r>
            <w:r w:rsidR="00815A9C" w:rsidRPr="00815A9C">
              <w:rPr>
                <w:noProof/>
                <w:webHidden/>
              </w:rPr>
              <w:fldChar w:fldCharType="separate"/>
            </w:r>
            <w:r w:rsidR="00340E4F">
              <w:rPr>
                <w:noProof/>
                <w:webHidden/>
              </w:rPr>
              <w:t>9</w:t>
            </w:r>
            <w:r w:rsidR="00815A9C" w:rsidRPr="00815A9C">
              <w:rPr>
                <w:noProof/>
                <w:webHidden/>
              </w:rPr>
              <w:fldChar w:fldCharType="end"/>
            </w:r>
          </w:hyperlink>
        </w:p>
        <w:p w14:paraId="43EE01FE" w14:textId="5CFD45F7"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67" w:history="1">
            <w:r w:rsidR="00815A9C" w:rsidRPr="00815A9C">
              <w:rPr>
                <w:rStyle w:val="Hyperkobling"/>
                <w:rFonts w:ascii="Source Sans Pro" w:hAnsi="Source Sans Pro"/>
                <w:noProof/>
              </w:rPr>
              <w:t>3.3 Aktivt liv – hele livet</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_Toc96945267 \h </w:instrText>
            </w:r>
            <w:r w:rsidR="00815A9C" w:rsidRPr="00815A9C">
              <w:rPr>
                <w:noProof/>
                <w:webHidden/>
              </w:rPr>
            </w:r>
            <w:r w:rsidR="00815A9C" w:rsidRPr="00815A9C">
              <w:rPr>
                <w:noProof/>
                <w:webHidden/>
              </w:rPr>
              <w:fldChar w:fldCharType="separate"/>
            </w:r>
            <w:r w:rsidR="00340E4F">
              <w:rPr>
                <w:noProof/>
                <w:webHidden/>
              </w:rPr>
              <w:t>12</w:t>
            </w:r>
            <w:r w:rsidR="00815A9C" w:rsidRPr="00815A9C">
              <w:rPr>
                <w:noProof/>
                <w:webHidden/>
              </w:rPr>
              <w:fldChar w:fldCharType="end"/>
            </w:r>
          </w:hyperlink>
        </w:p>
        <w:p w14:paraId="1CCF5906" w14:textId="5C58CE87"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68" w:history="1">
            <w:r w:rsidR="00815A9C" w:rsidRPr="00815A9C">
              <w:rPr>
                <w:rStyle w:val="Hyperkobling"/>
                <w:rFonts w:ascii="Source Sans Pro" w:hAnsi="Source Sans Pro"/>
                <w:noProof/>
              </w:rPr>
              <w:t>3.3.1 Forankring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_Toc96945268 \h </w:instrText>
            </w:r>
            <w:r w:rsidR="00815A9C" w:rsidRPr="00815A9C">
              <w:rPr>
                <w:noProof/>
                <w:webHidden/>
              </w:rPr>
            </w:r>
            <w:r w:rsidR="00815A9C" w:rsidRPr="00815A9C">
              <w:rPr>
                <w:noProof/>
                <w:webHidden/>
              </w:rPr>
              <w:fldChar w:fldCharType="separate"/>
            </w:r>
            <w:r w:rsidR="00340E4F">
              <w:rPr>
                <w:noProof/>
                <w:webHidden/>
              </w:rPr>
              <w:t>12</w:t>
            </w:r>
            <w:r w:rsidR="00815A9C" w:rsidRPr="00815A9C">
              <w:rPr>
                <w:noProof/>
                <w:webHidden/>
              </w:rPr>
              <w:fldChar w:fldCharType="end"/>
            </w:r>
          </w:hyperlink>
        </w:p>
        <w:p w14:paraId="5996F64C" w14:textId="27B7BB33"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69" w:history="1">
            <w:r w:rsidR="00815A9C" w:rsidRPr="00815A9C">
              <w:rPr>
                <w:rStyle w:val="Hyperkobling"/>
                <w:rFonts w:ascii="Source Sans Pro" w:hAnsi="Source Sans Pro"/>
                <w:noProof/>
              </w:rPr>
              <w:t>3.3.2 Betydning og innhold</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_Toc96945269 \h </w:instrText>
            </w:r>
            <w:r w:rsidR="00815A9C" w:rsidRPr="00815A9C">
              <w:rPr>
                <w:noProof/>
                <w:webHidden/>
              </w:rPr>
            </w:r>
            <w:r w:rsidR="00815A9C" w:rsidRPr="00815A9C">
              <w:rPr>
                <w:noProof/>
                <w:webHidden/>
              </w:rPr>
              <w:fldChar w:fldCharType="separate"/>
            </w:r>
            <w:r w:rsidR="00340E4F">
              <w:rPr>
                <w:noProof/>
                <w:webHidden/>
              </w:rPr>
              <w:t>13</w:t>
            </w:r>
            <w:r w:rsidR="00815A9C" w:rsidRPr="00815A9C">
              <w:rPr>
                <w:noProof/>
                <w:webHidden/>
              </w:rPr>
              <w:fldChar w:fldCharType="end"/>
            </w:r>
          </w:hyperlink>
        </w:p>
        <w:p w14:paraId="0F73A784" w14:textId="53979795"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70" w:history="1">
            <w:r w:rsidR="00815A9C" w:rsidRPr="00815A9C">
              <w:rPr>
                <w:rStyle w:val="Hyperkobling"/>
                <w:rFonts w:ascii="Source Sans Pro" w:hAnsi="Source Sans Pro"/>
                <w:noProof/>
              </w:rPr>
              <w:t>3.4 Trygge og tilrettelagte boliger i alle livets faser</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_Toc96945270 \h </w:instrText>
            </w:r>
            <w:r w:rsidR="00815A9C" w:rsidRPr="00815A9C">
              <w:rPr>
                <w:noProof/>
                <w:webHidden/>
              </w:rPr>
            </w:r>
            <w:r w:rsidR="00815A9C" w:rsidRPr="00815A9C">
              <w:rPr>
                <w:noProof/>
                <w:webHidden/>
              </w:rPr>
              <w:fldChar w:fldCharType="separate"/>
            </w:r>
            <w:r w:rsidR="00340E4F">
              <w:rPr>
                <w:noProof/>
                <w:webHidden/>
              </w:rPr>
              <w:t>14</w:t>
            </w:r>
            <w:r w:rsidR="00815A9C" w:rsidRPr="00815A9C">
              <w:rPr>
                <w:noProof/>
                <w:webHidden/>
              </w:rPr>
              <w:fldChar w:fldCharType="end"/>
            </w:r>
          </w:hyperlink>
        </w:p>
        <w:p w14:paraId="62EE27A0" w14:textId="648CAABF"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71" w:history="1">
            <w:r w:rsidR="00815A9C" w:rsidRPr="00815A9C">
              <w:rPr>
                <w:rStyle w:val="Hyperkobling"/>
                <w:rFonts w:ascii="Source Sans Pro" w:eastAsia="Cambria" w:hAnsi="Source Sans Pro"/>
                <w:noProof/>
              </w:rPr>
              <w:t>3.4.1 Forankring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_Toc96945271 \h </w:instrText>
            </w:r>
            <w:r w:rsidR="00815A9C" w:rsidRPr="00815A9C">
              <w:rPr>
                <w:noProof/>
                <w:webHidden/>
              </w:rPr>
            </w:r>
            <w:r w:rsidR="00815A9C" w:rsidRPr="00815A9C">
              <w:rPr>
                <w:noProof/>
                <w:webHidden/>
              </w:rPr>
              <w:fldChar w:fldCharType="separate"/>
            </w:r>
            <w:r w:rsidR="00340E4F">
              <w:rPr>
                <w:noProof/>
                <w:webHidden/>
              </w:rPr>
              <w:t>14</w:t>
            </w:r>
            <w:r w:rsidR="00815A9C" w:rsidRPr="00815A9C">
              <w:rPr>
                <w:noProof/>
                <w:webHidden/>
              </w:rPr>
              <w:fldChar w:fldCharType="end"/>
            </w:r>
          </w:hyperlink>
        </w:p>
        <w:p w14:paraId="65731990" w14:textId="47993D7F"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72" w:history="1">
            <w:r w:rsidR="00815A9C" w:rsidRPr="00815A9C">
              <w:rPr>
                <w:rStyle w:val="Hyperkobling"/>
                <w:rFonts w:ascii="Source Sans Pro" w:eastAsia="Cambria" w:hAnsi="Source Sans Pro"/>
                <w:noProof/>
              </w:rPr>
              <w:t>3.4.2 Innhold og betydning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_Toc96945272 \h </w:instrText>
            </w:r>
            <w:r w:rsidR="00815A9C" w:rsidRPr="00815A9C">
              <w:rPr>
                <w:noProof/>
                <w:webHidden/>
              </w:rPr>
            </w:r>
            <w:r w:rsidR="00815A9C" w:rsidRPr="00815A9C">
              <w:rPr>
                <w:noProof/>
                <w:webHidden/>
              </w:rPr>
              <w:fldChar w:fldCharType="separate"/>
            </w:r>
            <w:r w:rsidR="00340E4F">
              <w:rPr>
                <w:noProof/>
                <w:webHidden/>
              </w:rPr>
              <w:t>15</w:t>
            </w:r>
            <w:r w:rsidR="00815A9C" w:rsidRPr="00815A9C">
              <w:rPr>
                <w:noProof/>
                <w:webHidden/>
              </w:rPr>
              <w:fldChar w:fldCharType="end"/>
            </w:r>
          </w:hyperlink>
        </w:p>
        <w:p w14:paraId="0BA88D7F" w14:textId="0B2B45A7"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73" w:history="1">
            <w:r w:rsidR="00815A9C" w:rsidRPr="00815A9C">
              <w:rPr>
                <w:rStyle w:val="Hyperkobling"/>
                <w:rFonts w:ascii="Source Sans Pro" w:hAnsi="Source Sans Pro"/>
                <w:noProof/>
              </w:rPr>
              <w:t>3.5 Innovative og digitale løsninger - en integrert del av helse og omsorgstjenestene</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_Toc96945273 \h </w:instrText>
            </w:r>
            <w:r w:rsidR="00815A9C" w:rsidRPr="00815A9C">
              <w:rPr>
                <w:noProof/>
                <w:webHidden/>
              </w:rPr>
            </w:r>
            <w:r w:rsidR="00815A9C" w:rsidRPr="00815A9C">
              <w:rPr>
                <w:noProof/>
                <w:webHidden/>
              </w:rPr>
              <w:fldChar w:fldCharType="separate"/>
            </w:r>
            <w:r w:rsidR="00340E4F">
              <w:rPr>
                <w:noProof/>
                <w:webHidden/>
              </w:rPr>
              <w:t>16</w:t>
            </w:r>
            <w:r w:rsidR="00815A9C" w:rsidRPr="00815A9C">
              <w:rPr>
                <w:noProof/>
                <w:webHidden/>
              </w:rPr>
              <w:fldChar w:fldCharType="end"/>
            </w:r>
          </w:hyperlink>
        </w:p>
        <w:p w14:paraId="5C48EEFE" w14:textId="4671F7E7"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74" w:history="1">
            <w:r w:rsidR="00815A9C" w:rsidRPr="00815A9C">
              <w:rPr>
                <w:rStyle w:val="Hyperkobling"/>
                <w:rFonts w:ascii="Source Sans Pro" w:hAnsi="Source Sans Pro"/>
                <w:noProof/>
              </w:rPr>
              <w:t>3.5.1 Forankring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_Toc96945274 \h </w:instrText>
            </w:r>
            <w:r w:rsidR="00815A9C" w:rsidRPr="00815A9C">
              <w:rPr>
                <w:noProof/>
                <w:webHidden/>
              </w:rPr>
            </w:r>
            <w:r w:rsidR="00815A9C" w:rsidRPr="00815A9C">
              <w:rPr>
                <w:noProof/>
                <w:webHidden/>
              </w:rPr>
              <w:fldChar w:fldCharType="separate"/>
            </w:r>
            <w:r w:rsidR="00340E4F">
              <w:rPr>
                <w:noProof/>
                <w:webHidden/>
              </w:rPr>
              <w:t>17</w:t>
            </w:r>
            <w:r w:rsidR="00815A9C" w:rsidRPr="00815A9C">
              <w:rPr>
                <w:noProof/>
                <w:webHidden/>
              </w:rPr>
              <w:fldChar w:fldCharType="end"/>
            </w:r>
          </w:hyperlink>
        </w:p>
        <w:p w14:paraId="75056667" w14:textId="4263D419"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75" w:history="1">
            <w:r w:rsidR="00815A9C" w:rsidRPr="00815A9C">
              <w:rPr>
                <w:rStyle w:val="Hyperkobling"/>
                <w:rFonts w:ascii="Source Sans Pro" w:hAnsi="Source Sans Pro"/>
                <w:noProof/>
              </w:rPr>
              <w:t>3.5.2 Innhold og betydning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_Toc96945275 \h </w:instrText>
            </w:r>
            <w:r w:rsidR="00815A9C" w:rsidRPr="00815A9C">
              <w:rPr>
                <w:noProof/>
                <w:webHidden/>
              </w:rPr>
            </w:r>
            <w:r w:rsidR="00815A9C" w:rsidRPr="00815A9C">
              <w:rPr>
                <w:noProof/>
                <w:webHidden/>
              </w:rPr>
              <w:fldChar w:fldCharType="separate"/>
            </w:r>
            <w:r w:rsidR="00340E4F">
              <w:rPr>
                <w:noProof/>
                <w:webHidden/>
              </w:rPr>
              <w:t>17</w:t>
            </w:r>
            <w:r w:rsidR="00815A9C" w:rsidRPr="00815A9C">
              <w:rPr>
                <w:noProof/>
                <w:webHidden/>
              </w:rPr>
              <w:fldChar w:fldCharType="end"/>
            </w:r>
          </w:hyperlink>
        </w:p>
        <w:p w14:paraId="6B367F57" w14:textId="6645600F"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76" w:history="1">
            <w:r w:rsidR="00815A9C" w:rsidRPr="00815A9C">
              <w:rPr>
                <w:rStyle w:val="Hyperkobling"/>
                <w:rFonts w:ascii="Source Sans Pro" w:hAnsi="Source Sans Pro"/>
                <w:noProof/>
              </w:rPr>
              <w:t>3.6 Helhetlige, koordinerte og sammenhengende tjenester</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_Toc96945276 \h </w:instrText>
            </w:r>
            <w:r w:rsidR="00815A9C" w:rsidRPr="00815A9C">
              <w:rPr>
                <w:noProof/>
                <w:webHidden/>
              </w:rPr>
            </w:r>
            <w:r w:rsidR="00815A9C" w:rsidRPr="00815A9C">
              <w:rPr>
                <w:noProof/>
                <w:webHidden/>
              </w:rPr>
              <w:fldChar w:fldCharType="separate"/>
            </w:r>
            <w:r w:rsidR="00340E4F">
              <w:rPr>
                <w:noProof/>
                <w:webHidden/>
              </w:rPr>
              <w:t>18</w:t>
            </w:r>
            <w:r w:rsidR="00815A9C" w:rsidRPr="00815A9C">
              <w:rPr>
                <w:noProof/>
                <w:webHidden/>
              </w:rPr>
              <w:fldChar w:fldCharType="end"/>
            </w:r>
          </w:hyperlink>
        </w:p>
        <w:p w14:paraId="24C02B9C" w14:textId="568D64E9"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77" w:history="1">
            <w:r w:rsidR="00815A9C" w:rsidRPr="00815A9C">
              <w:rPr>
                <w:rStyle w:val="Hyperkobling"/>
                <w:rFonts w:ascii="Source Sans Pro" w:eastAsia="Cambria" w:hAnsi="Source Sans Pro"/>
                <w:noProof/>
              </w:rPr>
              <w:t>3.6.1 Forankring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_Toc96945277 \h </w:instrText>
            </w:r>
            <w:r w:rsidR="00815A9C" w:rsidRPr="00815A9C">
              <w:rPr>
                <w:noProof/>
                <w:webHidden/>
              </w:rPr>
            </w:r>
            <w:r w:rsidR="00815A9C" w:rsidRPr="00815A9C">
              <w:rPr>
                <w:noProof/>
                <w:webHidden/>
              </w:rPr>
              <w:fldChar w:fldCharType="separate"/>
            </w:r>
            <w:r w:rsidR="00340E4F">
              <w:rPr>
                <w:noProof/>
                <w:webHidden/>
              </w:rPr>
              <w:t>18</w:t>
            </w:r>
            <w:r w:rsidR="00815A9C" w:rsidRPr="00815A9C">
              <w:rPr>
                <w:noProof/>
                <w:webHidden/>
              </w:rPr>
              <w:fldChar w:fldCharType="end"/>
            </w:r>
          </w:hyperlink>
        </w:p>
        <w:p w14:paraId="7B55D503" w14:textId="060D22DC"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78" w:history="1">
            <w:r w:rsidR="00815A9C" w:rsidRPr="00815A9C">
              <w:rPr>
                <w:rStyle w:val="Hyperkobling"/>
                <w:rFonts w:ascii="Source Sans Pro" w:eastAsia="Arial" w:hAnsi="Source Sans Pro"/>
                <w:noProof/>
              </w:rPr>
              <w:t>3.6.2 Innhold og betydning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_Toc96945278 \h </w:instrText>
            </w:r>
            <w:r w:rsidR="00815A9C" w:rsidRPr="00815A9C">
              <w:rPr>
                <w:noProof/>
                <w:webHidden/>
              </w:rPr>
            </w:r>
            <w:r w:rsidR="00815A9C" w:rsidRPr="00815A9C">
              <w:rPr>
                <w:noProof/>
                <w:webHidden/>
              </w:rPr>
              <w:fldChar w:fldCharType="separate"/>
            </w:r>
            <w:r w:rsidR="00340E4F">
              <w:rPr>
                <w:noProof/>
                <w:webHidden/>
              </w:rPr>
              <w:t>18</w:t>
            </w:r>
            <w:r w:rsidR="00815A9C" w:rsidRPr="00815A9C">
              <w:rPr>
                <w:noProof/>
                <w:webHidden/>
              </w:rPr>
              <w:fldChar w:fldCharType="end"/>
            </w:r>
          </w:hyperlink>
        </w:p>
        <w:p w14:paraId="26D9D006" w14:textId="14F18F89"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79" w:history="1">
            <w:r w:rsidR="00815A9C" w:rsidRPr="00815A9C">
              <w:rPr>
                <w:rStyle w:val="Hyperkobling"/>
                <w:rFonts w:ascii="Source Sans Pro" w:hAnsi="Source Sans Pro"/>
                <w:noProof/>
              </w:rPr>
              <w:t>3.7 Kvalitet i alt vi gjør</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_Toc96945279 \h </w:instrText>
            </w:r>
            <w:r w:rsidR="00815A9C" w:rsidRPr="00815A9C">
              <w:rPr>
                <w:noProof/>
                <w:webHidden/>
              </w:rPr>
            </w:r>
            <w:r w:rsidR="00815A9C" w:rsidRPr="00815A9C">
              <w:rPr>
                <w:noProof/>
                <w:webHidden/>
              </w:rPr>
              <w:fldChar w:fldCharType="separate"/>
            </w:r>
            <w:r w:rsidR="00340E4F">
              <w:rPr>
                <w:noProof/>
                <w:webHidden/>
              </w:rPr>
              <w:t>20</w:t>
            </w:r>
            <w:r w:rsidR="00815A9C" w:rsidRPr="00815A9C">
              <w:rPr>
                <w:noProof/>
                <w:webHidden/>
              </w:rPr>
              <w:fldChar w:fldCharType="end"/>
            </w:r>
          </w:hyperlink>
        </w:p>
        <w:p w14:paraId="0D0E3A71" w14:textId="616E52CB"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80" w:history="1">
            <w:r w:rsidR="00815A9C" w:rsidRPr="00815A9C">
              <w:rPr>
                <w:rStyle w:val="Hyperkobling"/>
                <w:rFonts w:ascii="Source Sans Pro" w:hAnsi="Source Sans Pro"/>
                <w:noProof/>
              </w:rPr>
              <w:t>3.7.1 Forankring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_Toc96945280 \h </w:instrText>
            </w:r>
            <w:r w:rsidR="00815A9C" w:rsidRPr="00815A9C">
              <w:rPr>
                <w:noProof/>
                <w:webHidden/>
              </w:rPr>
            </w:r>
            <w:r w:rsidR="00815A9C" w:rsidRPr="00815A9C">
              <w:rPr>
                <w:noProof/>
                <w:webHidden/>
              </w:rPr>
              <w:fldChar w:fldCharType="separate"/>
            </w:r>
            <w:r w:rsidR="00340E4F">
              <w:rPr>
                <w:noProof/>
                <w:webHidden/>
              </w:rPr>
              <w:t>20</w:t>
            </w:r>
            <w:r w:rsidR="00815A9C" w:rsidRPr="00815A9C">
              <w:rPr>
                <w:noProof/>
                <w:webHidden/>
              </w:rPr>
              <w:fldChar w:fldCharType="end"/>
            </w:r>
          </w:hyperlink>
        </w:p>
        <w:p w14:paraId="75E4C6BB" w14:textId="09D3D60B"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81" w:history="1">
            <w:r w:rsidR="00815A9C" w:rsidRPr="00815A9C">
              <w:rPr>
                <w:rStyle w:val="Hyperkobling"/>
                <w:rFonts w:ascii="Source Sans Pro" w:hAnsi="Source Sans Pro"/>
                <w:noProof/>
              </w:rPr>
              <w:t>3.7.2 Innhold og betydning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_Toc96945281 \h </w:instrText>
            </w:r>
            <w:r w:rsidR="00815A9C" w:rsidRPr="00815A9C">
              <w:rPr>
                <w:noProof/>
                <w:webHidden/>
              </w:rPr>
            </w:r>
            <w:r w:rsidR="00815A9C" w:rsidRPr="00815A9C">
              <w:rPr>
                <w:noProof/>
                <w:webHidden/>
              </w:rPr>
              <w:fldChar w:fldCharType="separate"/>
            </w:r>
            <w:r w:rsidR="00340E4F">
              <w:rPr>
                <w:noProof/>
                <w:webHidden/>
              </w:rPr>
              <w:t>20</w:t>
            </w:r>
            <w:r w:rsidR="00815A9C" w:rsidRPr="00815A9C">
              <w:rPr>
                <w:noProof/>
                <w:webHidden/>
              </w:rPr>
              <w:fldChar w:fldCharType="end"/>
            </w:r>
          </w:hyperlink>
        </w:p>
        <w:p w14:paraId="64A8F149" w14:textId="55DF5A02"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82" w:history="1">
            <w:r w:rsidR="00815A9C" w:rsidRPr="00815A9C">
              <w:rPr>
                <w:rStyle w:val="Hyperkobling"/>
                <w:rFonts w:ascii="Source Sans Pro" w:hAnsi="Source Sans Pro"/>
                <w:noProof/>
              </w:rPr>
              <w:t>3.8 God ressursutnyttelse og bærekraftig tjenesteproduksjon</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_Toc96945282 \h </w:instrText>
            </w:r>
            <w:r w:rsidR="00815A9C" w:rsidRPr="00815A9C">
              <w:rPr>
                <w:noProof/>
                <w:webHidden/>
              </w:rPr>
            </w:r>
            <w:r w:rsidR="00815A9C" w:rsidRPr="00815A9C">
              <w:rPr>
                <w:noProof/>
                <w:webHidden/>
              </w:rPr>
              <w:fldChar w:fldCharType="separate"/>
            </w:r>
            <w:r w:rsidR="00340E4F">
              <w:rPr>
                <w:noProof/>
                <w:webHidden/>
              </w:rPr>
              <w:t>22</w:t>
            </w:r>
            <w:r w:rsidR="00815A9C" w:rsidRPr="00815A9C">
              <w:rPr>
                <w:noProof/>
                <w:webHidden/>
              </w:rPr>
              <w:fldChar w:fldCharType="end"/>
            </w:r>
          </w:hyperlink>
        </w:p>
        <w:p w14:paraId="403D7960" w14:textId="5CE6A71E"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83" w:history="1">
            <w:r w:rsidR="00815A9C" w:rsidRPr="00815A9C">
              <w:rPr>
                <w:rStyle w:val="Hyperkobling"/>
                <w:rFonts w:ascii="Source Sans Pro" w:hAnsi="Source Sans Pro"/>
                <w:noProof/>
              </w:rPr>
              <w:t>3.8.1 Forankring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_Toc96945283 \h </w:instrText>
            </w:r>
            <w:r w:rsidR="00815A9C" w:rsidRPr="00815A9C">
              <w:rPr>
                <w:noProof/>
                <w:webHidden/>
              </w:rPr>
            </w:r>
            <w:r w:rsidR="00815A9C" w:rsidRPr="00815A9C">
              <w:rPr>
                <w:noProof/>
                <w:webHidden/>
              </w:rPr>
              <w:fldChar w:fldCharType="separate"/>
            </w:r>
            <w:r w:rsidR="00340E4F">
              <w:rPr>
                <w:noProof/>
                <w:webHidden/>
              </w:rPr>
              <w:t>22</w:t>
            </w:r>
            <w:r w:rsidR="00815A9C" w:rsidRPr="00815A9C">
              <w:rPr>
                <w:noProof/>
                <w:webHidden/>
              </w:rPr>
              <w:fldChar w:fldCharType="end"/>
            </w:r>
          </w:hyperlink>
        </w:p>
        <w:p w14:paraId="11663B62" w14:textId="5B008C42"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84" w:history="1">
            <w:r w:rsidR="00815A9C" w:rsidRPr="00815A9C">
              <w:rPr>
                <w:rStyle w:val="Hyperkobling"/>
                <w:rFonts w:ascii="Source Sans Pro" w:hAnsi="Source Sans Pro"/>
                <w:noProof/>
              </w:rPr>
              <w:t>3.8.2 Innhold og betydning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_Toc96945284 \h </w:instrText>
            </w:r>
            <w:r w:rsidR="00815A9C" w:rsidRPr="00815A9C">
              <w:rPr>
                <w:noProof/>
                <w:webHidden/>
              </w:rPr>
            </w:r>
            <w:r w:rsidR="00815A9C" w:rsidRPr="00815A9C">
              <w:rPr>
                <w:noProof/>
                <w:webHidden/>
              </w:rPr>
              <w:fldChar w:fldCharType="separate"/>
            </w:r>
            <w:r w:rsidR="00340E4F">
              <w:rPr>
                <w:noProof/>
                <w:webHidden/>
              </w:rPr>
              <w:t>22</w:t>
            </w:r>
            <w:r w:rsidR="00815A9C" w:rsidRPr="00815A9C">
              <w:rPr>
                <w:noProof/>
                <w:webHidden/>
              </w:rPr>
              <w:fldChar w:fldCharType="end"/>
            </w:r>
          </w:hyperlink>
        </w:p>
        <w:p w14:paraId="1A00DA79" w14:textId="20A0001A" w:rsidR="00815A9C" w:rsidRPr="00815A9C" w:rsidRDefault="0027513E" w:rsidP="00815A9C">
          <w:pPr>
            <w:pStyle w:val="INNH2"/>
            <w:tabs>
              <w:tab w:val="right" w:leader="dot" w:pos="9401"/>
            </w:tabs>
            <w:spacing w:line="240" w:lineRule="auto"/>
            <w:rPr>
              <w:rFonts w:asciiTheme="minorHAnsi" w:eastAsiaTheme="minorEastAsia" w:hAnsiTheme="minorHAnsi" w:cstheme="minorBidi"/>
              <w:noProof/>
              <w:lang w:eastAsia="nb-NO"/>
            </w:rPr>
          </w:pPr>
          <w:hyperlink w:anchor="_Toc96945285" w:history="1">
            <w:r w:rsidR="00815A9C" w:rsidRPr="00815A9C">
              <w:rPr>
                <w:rStyle w:val="Hyperkobling"/>
                <w:rFonts w:ascii="Source Sans Pro" w:hAnsi="Source Sans Pro"/>
                <w:noProof/>
              </w:rPr>
              <w:t>3.9 En attraktiv arbeidsplass</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_Toc96945285 \h </w:instrText>
            </w:r>
            <w:r w:rsidR="00815A9C" w:rsidRPr="00815A9C">
              <w:rPr>
                <w:noProof/>
                <w:webHidden/>
              </w:rPr>
            </w:r>
            <w:r w:rsidR="00815A9C" w:rsidRPr="00815A9C">
              <w:rPr>
                <w:noProof/>
                <w:webHidden/>
              </w:rPr>
              <w:fldChar w:fldCharType="separate"/>
            </w:r>
            <w:r w:rsidR="00340E4F">
              <w:rPr>
                <w:noProof/>
                <w:webHidden/>
              </w:rPr>
              <w:t>23</w:t>
            </w:r>
            <w:r w:rsidR="00815A9C" w:rsidRPr="00815A9C">
              <w:rPr>
                <w:noProof/>
                <w:webHidden/>
              </w:rPr>
              <w:fldChar w:fldCharType="end"/>
            </w:r>
          </w:hyperlink>
        </w:p>
        <w:p w14:paraId="2DCA0C74" w14:textId="25A958EC"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86" w:history="1">
            <w:r w:rsidR="00815A9C" w:rsidRPr="00815A9C">
              <w:rPr>
                <w:rStyle w:val="Hyperkobling"/>
                <w:rFonts w:ascii="Source Sans Pro" w:eastAsia="Cambria" w:hAnsi="Source Sans Pro"/>
                <w:noProof/>
              </w:rPr>
              <w:t>3.9.1 Forankring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_Toc96945286 \h </w:instrText>
            </w:r>
            <w:r w:rsidR="00815A9C" w:rsidRPr="00815A9C">
              <w:rPr>
                <w:noProof/>
                <w:webHidden/>
              </w:rPr>
            </w:r>
            <w:r w:rsidR="00815A9C" w:rsidRPr="00815A9C">
              <w:rPr>
                <w:noProof/>
                <w:webHidden/>
              </w:rPr>
              <w:fldChar w:fldCharType="separate"/>
            </w:r>
            <w:r w:rsidR="00340E4F">
              <w:rPr>
                <w:noProof/>
                <w:webHidden/>
              </w:rPr>
              <w:t>23</w:t>
            </w:r>
            <w:r w:rsidR="00815A9C" w:rsidRPr="00815A9C">
              <w:rPr>
                <w:noProof/>
                <w:webHidden/>
              </w:rPr>
              <w:fldChar w:fldCharType="end"/>
            </w:r>
          </w:hyperlink>
        </w:p>
        <w:p w14:paraId="3B4C9655" w14:textId="637FAEEB" w:rsidR="00815A9C" w:rsidRPr="00815A9C" w:rsidRDefault="0027513E" w:rsidP="00815A9C">
          <w:pPr>
            <w:pStyle w:val="INNH3"/>
            <w:tabs>
              <w:tab w:val="right" w:leader="dot" w:pos="9401"/>
            </w:tabs>
            <w:spacing w:line="240" w:lineRule="auto"/>
            <w:rPr>
              <w:rFonts w:asciiTheme="minorHAnsi" w:eastAsiaTheme="minorEastAsia" w:hAnsiTheme="minorHAnsi" w:cstheme="minorBidi"/>
              <w:noProof/>
              <w:lang w:eastAsia="nb-NO"/>
            </w:rPr>
          </w:pPr>
          <w:hyperlink w:anchor="_Toc96945287" w:history="1">
            <w:r w:rsidR="00815A9C" w:rsidRPr="00815A9C">
              <w:rPr>
                <w:rStyle w:val="Hyperkobling"/>
                <w:rFonts w:ascii="Source Sans Pro" w:eastAsia="Cambria" w:hAnsi="Source Sans Pro"/>
                <w:noProof/>
              </w:rPr>
              <w:t>3.9.2 Innhold og betydning</w:t>
            </w:r>
            <w:r w:rsidR="00815A9C" w:rsidRPr="00815A9C">
              <w:rPr>
                <w:noProof/>
                <w:webHidden/>
              </w:rPr>
              <w:tab/>
            </w:r>
            <w:r w:rsidR="00815A9C" w:rsidRPr="00815A9C">
              <w:rPr>
                <w:noProof/>
                <w:webHidden/>
              </w:rPr>
              <w:fldChar w:fldCharType="begin"/>
            </w:r>
            <w:r w:rsidR="00815A9C" w:rsidRPr="00815A9C">
              <w:rPr>
                <w:noProof/>
                <w:webHidden/>
              </w:rPr>
              <w:instrText xml:space="preserve"> PAGEREF _Toc96945287 \h </w:instrText>
            </w:r>
            <w:r w:rsidR="00815A9C" w:rsidRPr="00815A9C">
              <w:rPr>
                <w:noProof/>
                <w:webHidden/>
              </w:rPr>
            </w:r>
            <w:r w:rsidR="00815A9C" w:rsidRPr="00815A9C">
              <w:rPr>
                <w:noProof/>
                <w:webHidden/>
              </w:rPr>
              <w:fldChar w:fldCharType="separate"/>
            </w:r>
            <w:r w:rsidR="00340E4F">
              <w:rPr>
                <w:noProof/>
                <w:webHidden/>
              </w:rPr>
              <w:t>24</w:t>
            </w:r>
            <w:r w:rsidR="00815A9C" w:rsidRPr="00815A9C">
              <w:rPr>
                <w:noProof/>
                <w:webHidden/>
              </w:rPr>
              <w:fldChar w:fldCharType="end"/>
            </w:r>
          </w:hyperlink>
        </w:p>
        <w:p w14:paraId="0E572F0A" w14:textId="04300CB4" w:rsidR="00B1716D" w:rsidRPr="00F9287F" w:rsidRDefault="008851FA" w:rsidP="00815A9C">
          <w:pPr>
            <w:spacing w:line="240" w:lineRule="auto"/>
            <w:rPr>
              <w:rFonts w:ascii="Source Sans Pro" w:hAnsi="Source Sans Pro" w:cs="Arial"/>
              <w:b/>
              <w:bCs/>
            </w:rPr>
          </w:pPr>
          <w:r w:rsidRPr="00815A9C">
            <w:rPr>
              <w:rFonts w:ascii="Source Sans Pro" w:hAnsi="Source Sans Pro" w:cs="Arial"/>
              <w:b/>
              <w:bCs/>
            </w:rPr>
            <w:fldChar w:fldCharType="end"/>
          </w:r>
        </w:p>
      </w:sdtContent>
    </w:sdt>
    <w:p w14:paraId="61126F0D" w14:textId="41B43985" w:rsidR="00674CC0" w:rsidRPr="00F9287F" w:rsidRDefault="00674CC0" w:rsidP="00674CC0">
      <w:pPr>
        <w:pStyle w:val="Overskrift1"/>
        <w:spacing w:line="360" w:lineRule="auto"/>
        <w:jc w:val="both"/>
        <w:rPr>
          <w:rFonts w:ascii="Source Sans Pro" w:hAnsi="Source Sans Pro"/>
        </w:rPr>
      </w:pPr>
      <w:bookmarkStart w:id="0" w:name="_Toc62474926"/>
      <w:bookmarkStart w:id="1" w:name="_Toc68281951"/>
      <w:bookmarkStart w:id="2" w:name="_Toc74132978"/>
      <w:bookmarkStart w:id="3" w:name="_Toc96109197"/>
      <w:bookmarkStart w:id="4" w:name="_Toc96945254"/>
      <w:r w:rsidRPr="00F9287F">
        <w:rPr>
          <w:rFonts w:ascii="Source Sans Pro" w:hAnsi="Source Sans Pro"/>
        </w:rPr>
        <w:lastRenderedPageBreak/>
        <w:t>1.0 Bakgrunn</w:t>
      </w:r>
      <w:bookmarkEnd w:id="0"/>
      <w:bookmarkEnd w:id="1"/>
      <w:bookmarkEnd w:id="2"/>
      <w:bookmarkEnd w:id="3"/>
      <w:bookmarkEnd w:id="4"/>
    </w:p>
    <w:p w14:paraId="1B3B2316" w14:textId="77777777" w:rsidR="00674CC0" w:rsidRPr="00F9287F" w:rsidRDefault="00674CC0" w:rsidP="00674CC0">
      <w:pPr>
        <w:pStyle w:val="Overskrift2"/>
        <w:rPr>
          <w:rFonts w:ascii="Source Sans Pro" w:hAnsi="Source Sans Pro"/>
        </w:rPr>
      </w:pPr>
      <w:bookmarkStart w:id="5" w:name="_Toc96109198"/>
      <w:bookmarkStart w:id="6" w:name="_Toc96945255"/>
      <w:r w:rsidRPr="00F9287F">
        <w:rPr>
          <w:rFonts w:ascii="Source Sans Pro" w:hAnsi="Source Sans Pro"/>
        </w:rPr>
        <w:t>1.1 Innledning</w:t>
      </w:r>
      <w:bookmarkEnd w:id="5"/>
      <w:bookmarkEnd w:id="6"/>
    </w:p>
    <w:p w14:paraId="46BDC2E8" w14:textId="0BBE3A5F" w:rsidR="00674CC0" w:rsidRPr="00F9287F" w:rsidRDefault="00674CC0" w:rsidP="00674CC0">
      <w:pPr>
        <w:pStyle w:val="Brdtekst"/>
        <w:rPr>
          <w:rFonts w:ascii="Source Sans Pro" w:hAnsi="Source Sans Pro"/>
        </w:rPr>
      </w:pPr>
      <w:r w:rsidRPr="00F9287F">
        <w:rPr>
          <w:rFonts w:ascii="Source Sans Pro" w:hAnsi="Source Sans Pro"/>
        </w:rPr>
        <w:t>Helse</w:t>
      </w:r>
      <w:r w:rsidR="000C25A8">
        <w:rPr>
          <w:rFonts w:ascii="Source Sans Pro" w:hAnsi="Source Sans Pro"/>
        </w:rPr>
        <w:t>-</w:t>
      </w:r>
      <w:r w:rsidRPr="00F9287F">
        <w:rPr>
          <w:rFonts w:ascii="Source Sans Pro" w:hAnsi="Source Sans Pro"/>
        </w:rPr>
        <w:t xml:space="preserve"> og </w:t>
      </w:r>
      <w:r w:rsidR="000C25A8">
        <w:rPr>
          <w:rFonts w:ascii="Source Sans Pro" w:hAnsi="Source Sans Pro"/>
        </w:rPr>
        <w:t>m</w:t>
      </w:r>
      <w:r w:rsidRPr="00F9287F">
        <w:rPr>
          <w:rFonts w:ascii="Source Sans Pro" w:hAnsi="Source Sans Pro"/>
        </w:rPr>
        <w:t>estringsplan 202</w:t>
      </w:r>
      <w:r w:rsidR="00DB2B1D" w:rsidRPr="00F9287F">
        <w:rPr>
          <w:rFonts w:ascii="Source Sans Pro" w:hAnsi="Source Sans Pro"/>
        </w:rPr>
        <w:t>2</w:t>
      </w:r>
      <w:r w:rsidRPr="00F9287F">
        <w:rPr>
          <w:rFonts w:ascii="Source Sans Pro" w:hAnsi="Source Sans Pro"/>
        </w:rPr>
        <w:t>-203</w:t>
      </w:r>
      <w:r w:rsidR="00DB2B1D" w:rsidRPr="00F9287F">
        <w:rPr>
          <w:rFonts w:ascii="Source Sans Pro" w:hAnsi="Source Sans Pro"/>
        </w:rPr>
        <w:t>4</w:t>
      </w:r>
      <w:r w:rsidRPr="00F9287F">
        <w:rPr>
          <w:rFonts w:ascii="Source Sans Pro" w:hAnsi="Source Sans Pro"/>
        </w:rPr>
        <w:t>, er en kommunedelplanplan som består av t</w:t>
      </w:r>
      <w:r w:rsidR="00346579">
        <w:rPr>
          <w:rFonts w:ascii="Source Sans Pro" w:hAnsi="Source Sans Pro"/>
        </w:rPr>
        <w:t>o</w:t>
      </w:r>
      <w:r w:rsidRPr="00F9287F">
        <w:rPr>
          <w:rFonts w:ascii="Source Sans Pro" w:hAnsi="Source Sans Pro"/>
        </w:rPr>
        <w:t xml:space="preserve"> deler:</w:t>
      </w:r>
    </w:p>
    <w:p w14:paraId="78EB15CB" w14:textId="77777777" w:rsidR="00674CC0" w:rsidRPr="00F9287F" w:rsidRDefault="00674CC0" w:rsidP="00674CC0">
      <w:pPr>
        <w:spacing w:after="0"/>
        <w:ind w:left="360"/>
        <w:rPr>
          <w:rFonts w:ascii="Source Sans Pro" w:hAnsi="Source Sans Pro"/>
        </w:rPr>
      </w:pPr>
      <w:r w:rsidRPr="00F9287F">
        <w:rPr>
          <w:rFonts w:ascii="Source Sans Pro" w:hAnsi="Source Sans Pro"/>
        </w:rPr>
        <w:t xml:space="preserve">Del 1 Strategi </w:t>
      </w:r>
    </w:p>
    <w:p w14:paraId="6DB012F1" w14:textId="1BD2055D" w:rsidR="00674CC0" w:rsidRPr="00F9287F" w:rsidRDefault="00674CC0" w:rsidP="00674CC0">
      <w:pPr>
        <w:spacing w:after="0"/>
        <w:ind w:left="360"/>
        <w:rPr>
          <w:rFonts w:ascii="Source Sans Pro" w:hAnsi="Source Sans Pro"/>
        </w:rPr>
      </w:pPr>
      <w:r w:rsidRPr="00F9287F">
        <w:rPr>
          <w:rFonts w:ascii="Source Sans Pro" w:hAnsi="Source Sans Pro"/>
        </w:rPr>
        <w:t>Del 2 Kunnskapsgrunnlag</w:t>
      </w:r>
    </w:p>
    <w:p w14:paraId="632472C3" w14:textId="0853829A" w:rsidR="00346579" w:rsidRDefault="00346579" w:rsidP="00674CC0">
      <w:pPr>
        <w:spacing w:after="0"/>
        <w:ind w:left="360"/>
        <w:rPr>
          <w:rFonts w:ascii="Source Sans Pro" w:hAnsi="Source Sans Pro"/>
        </w:rPr>
      </w:pPr>
    </w:p>
    <w:p w14:paraId="06C606AB" w14:textId="6C84DC58" w:rsidR="00346579" w:rsidRPr="00F9287F" w:rsidRDefault="00346579" w:rsidP="00674CC0">
      <w:pPr>
        <w:spacing w:after="0"/>
        <w:ind w:left="360"/>
        <w:rPr>
          <w:rFonts w:ascii="Source Sans Pro" w:hAnsi="Source Sans Pro"/>
        </w:rPr>
      </w:pPr>
      <w:r>
        <w:rPr>
          <w:rFonts w:ascii="Source Sans Pro" w:hAnsi="Source Sans Pro"/>
        </w:rPr>
        <w:t xml:space="preserve">Handlingsplan som oppfølging av </w:t>
      </w:r>
      <w:r w:rsidR="005606AB">
        <w:rPr>
          <w:rFonts w:ascii="Source Sans Pro" w:hAnsi="Source Sans Pro"/>
        </w:rPr>
        <w:t>hver strategisk retning</w:t>
      </w:r>
      <w:r>
        <w:rPr>
          <w:rFonts w:ascii="Source Sans Pro" w:hAnsi="Source Sans Pro"/>
        </w:rPr>
        <w:t xml:space="preserve"> rulleres sammen med økonomiplan og budsjett. </w:t>
      </w:r>
    </w:p>
    <w:p w14:paraId="4E47868A" w14:textId="77777777" w:rsidR="00485CEE" w:rsidRPr="00F9287F" w:rsidRDefault="00485CEE" w:rsidP="00674CC0">
      <w:pPr>
        <w:spacing w:after="0"/>
        <w:ind w:left="360"/>
        <w:rPr>
          <w:rFonts w:ascii="Source Sans Pro" w:hAnsi="Source Sans Pro"/>
        </w:rPr>
      </w:pPr>
    </w:p>
    <w:p w14:paraId="4CEF15DD" w14:textId="77777777" w:rsidR="00674CC0" w:rsidRPr="00F9287F" w:rsidRDefault="00674CC0" w:rsidP="00674CC0">
      <w:pPr>
        <w:pStyle w:val="Overskrift2"/>
        <w:rPr>
          <w:rFonts w:ascii="Source Sans Pro" w:hAnsi="Source Sans Pro"/>
        </w:rPr>
      </w:pPr>
      <w:bookmarkStart w:id="7" w:name="_Toc96109199"/>
      <w:bookmarkStart w:id="8" w:name="_Toc96945256"/>
      <w:r w:rsidRPr="00F9287F">
        <w:rPr>
          <w:rFonts w:ascii="Source Sans Pro" w:hAnsi="Source Sans Pro"/>
        </w:rPr>
        <w:t>1.2 Formål og visjon</w:t>
      </w:r>
      <w:bookmarkEnd w:id="7"/>
      <w:bookmarkEnd w:id="8"/>
    </w:p>
    <w:p w14:paraId="0B26AE55" w14:textId="77777777" w:rsidR="00674CC0" w:rsidRPr="00F9287F" w:rsidRDefault="00674CC0" w:rsidP="00674CC0">
      <w:pPr>
        <w:pStyle w:val="Brdtekst"/>
        <w:rPr>
          <w:rFonts w:ascii="Source Sans Pro" w:hAnsi="Source Sans Pro"/>
        </w:rPr>
      </w:pPr>
      <w:r w:rsidRPr="00F9287F">
        <w:rPr>
          <w:rFonts w:ascii="Source Sans Pro" w:hAnsi="Source Sans Pro"/>
        </w:rPr>
        <w:t xml:space="preserve">I Halden skal arbeid, kunnskap og klima være viktigst - for i Halden tar vi vare på hverandre, samtidig som vi bygger fellesskapet for fremtiden (Kommuneplan).  </w:t>
      </w:r>
    </w:p>
    <w:p w14:paraId="65FAADB2" w14:textId="6FDF8A26" w:rsidR="00674CC0" w:rsidRPr="00F9287F" w:rsidRDefault="00674CC0" w:rsidP="00674CC0">
      <w:pPr>
        <w:pStyle w:val="Brdtekst"/>
        <w:rPr>
          <w:rFonts w:ascii="Source Sans Pro" w:hAnsi="Source Sans Pro"/>
        </w:rPr>
      </w:pPr>
      <w:r w:rsidRPr="00F9287F">
        <w:rPr>
          <w:rFonts w:ascii="Source Sans Pro" w:hAnsi="Source Sans Pro"/>
        </w:rPr>
        <w:t>Halden Kommune har på tross av utfordringer, evnet å endre seg i takt med tiden, og gjennomført fremtidsrettede tiltak i møte med store omstillinger i både samfunnsliv og næringsliv. De omstillinger som ligger foran oss, skal Halden</w:t>
      </w:r>
      <w:r w:rsidR="00802AE9" w:rsidRPr="00F9287F">
        <w:rPr>
          <w:rFonts w:ascii="Source Sans Pro" w:hAnsi="Source Sans Pro"/>
        </w:rPr>
        <w:t>-</w:t>
      </w:r>
      <w:r w:rsidRPr="00F9287F">
        <w:rPr>
          <w:rFonts w:ascii="Source Sans Pro" w:hAnsi="Source Sans Pro"/>
        </w:rPr>
        <w:t>samfunnet møte sammen, til det beste for fellesskapet.</w:t>
      </w:r>
    </w:p>
    <w:p w14:paraId="5CE6760E" w14:textId="77777777" w:rsidR="00674CC0" w:rsidRPr="00F9287F" w:rsidRDefault="00674CC0" w:rsidP="00674CC0">
      <w:pPr>
        <w:pStyle w:val="Brdtekst"/>
        <w:rPr>
          <w:rFonts w:ascii="Source Sans Pro" w:hAnsi="Source Sans Pro"/>
          <w:i/>
          <w:iCs/>
        </w:rPr>
      </w:pPr>
      <w:r w:rsidRPr="00F9287F">
        <w:rPr>
          <w:rFonts w:ascii="Source Sans Pro" w:hAnsi="Source Sans Pro"/>
        </w:rPr>
        <w:t xml:space="preserve">Omstillingsevne er en av de viktigste egenskapene et attraktivt samfunn kan ha, og det har Halden. Halden kommunes visjon er derfor: </w:t>
      </w:r>
      <w:r w:rsidRPr="00F9287F">
        <w:rPr>
          <w:rFonts w:ascii="Source Sans Pro" w:hAnsi="Source Sans Pro"/>
          <w:i/>
          <w:iCs/>
        </w:rPr>
        <w:t>Halden forberedt for omstilling</w:t>
      </w:r>
    </w:p>
    <w:p w14:paraId="4A414740" w14:textId="6E5C8C86" w:rsidR="00674CC0" w:rsidRPr="00F9287F" w:rsidRDefault="00674CC0" w:rsidP="00674CC0">
      <w:pPr>
        <w:rPr>
          <w:rFonts w:ascii="Source Sans Pro" w:hAnsi="Source Sans Pro"/>
        </w:rPr>
      </w:pPr>
      <w:r w:rsidRPr="00F9287F">
        <w:rPr>
          <w:rFonts w:ascii="Source Sans Pro" w:hAnsi="Source Sans Pro"/>
        </w:rPr>
        <w:t>Halden kommune har som hovedmål at helse</w:t>
      </w:r>
      <w:r w:rsidR="00886791">
        <w:rPr>
          <w:rFonts w:ascii="Source Sans Pro" w:hAnsi="Source Sans Pro"/>
        </w:rPr>
        <w:t>-</w:t>
      </w:r>
      <w:r w:rsidRPr="00F9287F">
        <w:rPr>
          <w:rFonts w:ascii="Source Sans Pro" w:hAnsi="Source Sans Pro"/>
        </w:rPr>
        <w:t xml:space="preserve"> og omsorgstjenestene skal bidra til mestring, trygghet, aktivitet og ressursmessig bærekraft over tid. Kommunen skal sikre at det finnes tilgang på riktige tjenester, rett kompetanse og tilstrekkelig med ressurser når behovet for bistand oppstår hos den enkelte. For å sikre dette må ressursene forvaltes godt og gjennomtenkt slik at det kommer alle innbyggere i Halden kommune til gode. </w:t>
      </w:r>
    </w:p>
    <w:p w14:paraId="45572E27" w14:textId="3F8154F1" w:rsidR="00674CC0" w:rsidRPr="00F9287F" w:rsidRDefault="008851FA" w:rsidP="00674CC0">
      <w:pPr>
        <w:pStyle w:val="Brdtekst"/>
        <w:rPr>
          <w:rFonts w:ascii="Source Sans Pro" w:hAnsi="Source Sans Pro"/>
        </w:rPr>
      </w:pPr>
      <w:r w:rsidRPr="00F9287F">
        <w:rPr>
          <w:rFonts w:ascii="Source Sans Pro" w:hAnsi="Source Sans Pro"/>
          <w:noProof/>
        </w:rPr>
        <mc:AlternateContent>
          <mc:Choice Requires="wps">
            <w:drawing>
              <wp:anchor distT="91440" distB="91440" distL="114300" distR="114300" simplePos="0" relativeHeight="251658240" behindDoc="0" locked="0" layoutInCell="1" allowOverlap="1" wp14:anchorId="26BF9099" wp14:editId="27170BE0">
                <wp:simplePos x="0" y="0"/>
                <wp:positionH relativeFrom="page">
                  <wp:posOffset>2139315</wp:posOffset>
                </wp:positionH>
                <wp:positionV relativeFrom="paragraph">
                  <wp:posOffset>594360</wp:posOffset>
                </wp:positionV>
                <wp:extent cx="3474720" cy="1403985"/>
                <wp:effectExtent l="0" t="0" r="0" b="3175"/>
                <wp:wrapTopAndBottom/>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2B96EEB" w14:textId="77777777" w:rsidR="00674CC0" w:rsidRPr="00DE58EB" w:rsidRDefault="00674CC0" w:rsidP="005606AB">
                            <w:pPr>
                              <w:pBdr>
                                <w:top w:val="single" w:sz="24" w:space="8" w:color="4F81BD" w:themeColor="accent1"/>
                                <w:bottom w:val="single" w:sz="24" w:space="3" w:color="4F81BD" w:themeColor="accent1"/>
                              </w:pBdr>
                              <w:jc w:val="center"/>
                              <w:rPr>
                                <w:b/>
                                <w:bCs/>
                                <w:i/>
                                <w:iCs/>
                                <w:color w:val="4F81BD" w:themeColor="accent1"/>
                                <w:sz w:val="28"/>
                                <w:szCs w:val="28"/>
                              </w:rPr>
                            </w:pPr>
                            <w:r w:rsidRPr="00DE58EB">
                              <w:rPr>
                                <w:b/>
                                <w:bCs/>
                                <w:i/>
                                <w:iCs/>
                                <w:color w:val="4F81BD" w:themeColor="accent1"/>
                                <w:sz w:val="28"/>
                                <w:szCs w:val="28"/>
                              </w:rPr>
                              <w:t>Sammen om et godt liv</w:t>
                            </w:r>
                          </w:p>
                          <w:p w14:paraId="0EE10291" w14:textId="77777777" w:rsidR="00674CC0" w:rsidRDefault="00674CC0" w:rsidP="005606AB">
                            <w:pPr>
                              <w:pBdr>
                                <w:top w:val="single" w:sz="24" w:space="8" w:color="4F81BD" w:themeColor="accent1"/>
                                <w:bottom w:val="single" w:sz="24" w:space="3" w:color="4F81BD" w:themeColor="accent1"/>
                              </w:pBdr>
                              <w:rPr>
                                <w:i/>
                                <w:iCs/>
                                <w:color w:val="4F81BD" w:themeColor="accent1"/>
                                <w:sz w:val="24"/>
                              </w:rPr>
                            </w:pPr>
                            <w:r>
                              <w:rPr>
                                <w:i/>
                                <w:iCs/>
                                <w:color w:val="4F81BD" w:themeColor="accent1"/>
                                <w:sz w:val="24"/>
                                <w:szCs w:val="24"/>
                              </w:rPr>
                              <w:t>Tjenester basert på faglighet og brukermedvirkning, som ivaretar trygghet, verdighet og mestring</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26BF9099" id="_x0000_t202" coordsize="21600,21600" o:spt="202" path="m,l,21600r21600,l21600,xe">
                <v:stroke joinstyle="miter"/>
                <v:path gradientshapeok="t" o:connecttype="rect"/>
              </v:shapetype>
              <v:shape id="Tekstboks 2" o:spid="_x0000_s1026" type="#_x0000_t202" style="position:absolute;margin-left:168.45pt;margin-top:46.8pt;width:273.6pt;height:110.55pt;z-index:25165824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" filled="f" stroked="f">
                <v:textbox style="mso-fit-shape-to-text:t">
                  <w:txbxContent>
                    <w:p w14:paraId="32B96EEB" w14:textId="77777777" w:rsidR="00674CC0" w:rsidRPr="00DE58EB" w:rsidRDefault="00674CC0" w:rsidP="005606AB">
                      <w:pPr>
                        <w:pBdr>
                          <w:top w:val="single" w:sz="24" w:space="8" w:color="4F81BD" w:themeColor="accent1"/>
                          <w:bottom w:val="single" w:sz="24" w:space="3" w:color="4F81BD" w:themeColor="accent1"/>
                        </w:pBdr>
                        <w:jc w:val="center"/>
                        <w:rPr>
                          <w:b/>
                          <w:bCs/>
                          <w:i/>
                          <w:iCs/>
                          <w:color w:val="4F81BD" w:themeColor="accent1"/>
                          <w:sz w:val="28"/>
                          <w:szCs w:val="28"/>
                        </w:rPr>
                      </w:pPr>
                      <w:r w:rsidRPr="00DE58EB">
                        <w:rPr>
                          <w:b/>
                          <w:bCs/>
                          <w:i/>
                          <w:iCs/>
                          <w:color w:val="4F81BD" w:themeColor="accent1"/>
                          <w:sz w:val="28"/>
                          <w:szCs w:val="28"/>
                        </w:rPr>
                        <w:t>Sammen om et godt liv</w:t>
                      </w:r>
                    </w:p>
                    <w:p w14:paraId="0EE10291" w14:textId="77777777" w:rsidR="00674CC0" w:rsidRDefault="00674CC0" w:rsidP="005606AB">
                      <w:pPr>
                        <w:pBdr>
                          <w:top w:val="single" w:sz="24" w:space="8" w:color="4F81BD" w:themeColor="accent1"/>
                          <w:bottom w:val="single" w:sz="24" w:space="3" w:color="4F81BD" w:themeColor="accent1"/>
                        </w:pBdr>
                        <w:rPr>
                          <w:i/>
                          <w:iCs/>
                          <w:color w:val="4F81BD" w:themeColor="accent1"/>
                          <w:sz w:val="24"/>
                        </w:rPr>
                      </w:pPr>
                      <w:r>
                        <w:rPr>
                          <w:i/>
                          <w:iCs/>
                          <w:color w:val="4F81BD" w:themeColor="accent1"/>
                          <w:sz w:val="24"/>
                          <w:szCs w:val="24"/>
                        </w:rPr>
                        <w:t>Tjenester basert på faglighet og brukermedvirkning, som ivaretar trygghet, verdighet og mestring</w:t>
                      </w:r>
                    </w:p>
                  </w:txbxContent>
                </v:textbox>
                <w10:wrap type="topAndBottom" anchorx="page"/>
              </v:shape>
            </w:pict>
          </mc:Fallback>
        </mc:AlternateContent>
      </w:r>
      <w:r w:rsidR="00674CC0" w:rsidRPr="00F9287F">
        <w:rPr>
          <w:rFonts w:ascii="Source Sans Pro" w:hAnsi="Source Sans Pro"/>
        </w:rPr>
        <w:t>Helse</w:t>
      </w:r>
      <w:r w:rsidR="00B66BB5">
        <w:rPr>
          <w:rFonts w:ascii="Source Sans Pro" w:hAnsi="Source Sans Pro"/>
        </w:rPr>
        <w:t>-</w:t>
      </w:r>
      <w:r w:rsidR="00674CC0" w:rsidRPr="00F9287F">
        <w:rPr>
          <w:rFonts w:ascii="Source Sans Pro" w:hAnsi="Source Sans Pro"/>
        </w:rPr>
        <w:t xml:space="preserve"> og mestringsplan 202</w:t>
      </w:r>
      <w:r w:rsidR="00DB2B1D" w:rsidRPr="00F9287F">
        <w:rPr>
          <w:rFonts w:ascii="Source Sans Pro" w:hAnsi="Source Sans Pro"/>
        </w:rPr>
        <w:t>2</w:t>
      </w:r>
      <w:r w:rsidR="00674CC0" w:rsidRPr="00F9287F">
        <w:rPr>
          <w:rFonts w:ascii="Source Sans Pro" w:hAnsi="Source Sans Pro"/>
        </w:rPr>
        <w:t>-2034 skal vise retning, samt skape forutsigbare rammer for tjenestene, for tjenestemottakerne og for tjenesteyterne, i tråd med kommunalavdelingens visjon:</w:t>
      </w:r>
    </w:p>
    <w:p w14:paraId="244BDAB6" w14:textId="62C57335" w:rsidR="008F1B05" w:rsidRPr="00F9287F" w:rsidRDefault="00BF6D78" w:rsidP="00BF6D78">
      <w:pPr>
        <w:jc w:val="center"/>
        <w:rPr>
          <w:rFonts w:ascii="Source Sans Pro" w:hAnsi="Source Sans Pro"/>
        </w:rPr>
      </w:pPr>
      <w:r>
        <w:rPr>
          <w:noProof/>
        </w:rPr>
        <w:drawing>
          <wp:inline distT="0" distB="0" distL="0" distR="0" wp14:anchorId="0BB107CD" wp14:editId="39847753">
            <wp:extent cx="2850251" cy="1605178"/>
            <wp:effectExtent l="0" t="0" r="7620" b="0"/>
            <wp:docPr id="1" name="Bilde 1" descr="Et bilde som inneholder bygning, utendørs, gate, 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bygning, utendørs, gate, vei&#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4914" cy="1619068"/>
                    </a:xfrm>
                    <a:prstGeom prst="rect">
                      <a:avLst/>
                    </a:prstGeom>
                    <a:noFill/>
                    <a:ln>
                      <a:noFill/>
                    </a:ln>
                  </pic:spPr>
                </pic:pic>
              </a:graphicData>
            </a:graphic>
          </wp:inline>
        </w:drawing>
      </w:r>
    </w:p>
    <w:p w14:paraId="1AD1CCA3" w14:textId="6B8D90D6" w:rsidR="008851FA" w:rsidRPr="00F9287F" w:rsidRDefault="008851FA" w:rsidP="008851FA">
      <w:pPr>
        <w:pStyle w:val="Overskrift2"/>
        <w:rPr>
          <w:rFonts w:ascii="Source Sans Pro" w:hAnsi="Source Sans Pro"/>
        </w:rPr>
      </w:pPr>
      <w:bookmarkStart w:id="9" w:name="_Toc96945257"/>
      <w:r w:rsidRPr="00F9287F">
        <w:rPr>
          <w:rFonts w:ascii="Source Sans Pro" w:hAnsi="Source Sans Pro"/>
        </w:rPr>
        <w:lastRenderedPageBreak/>
        <w:t>1.3 Paradigmeskifte</w:t>
      </w:r>
      <w:bookmarkEnd w:id="9"/>
    </w:p>
    <w:p w14:paraId="7DA4495A" w14:textId="05C942E9" w:rsidR="008851FA" w:rsidRPr="00F9287F" w:rsidRDefault="008851FA" w:rsidP="008851FA">
      <w:pPr>
        <w:rPr>
          <w:rFonts w:ascii="Source Sans Pro" w:hAnsi="Source Sans Pro"/>
        </w:rPr>
      </w:pPr>
      <w:r w:rsidRPr="00F9287F">
        <w:rPr>
          <w:rFonts w:ascii="Source Sans Pro" w:hAnsi="Source Sans Pro"/>
        </w:rPr>
        <w:t>Det er behov for en dreining fra tradisjonelle helse– og omsorgstjenester til fremtidsrettede og bærekraftige tjenester som bygger opp under egenmestring og trygghet. Alle deler av helse- og omsorgstjenesten må styrkes i tiden fremover. Det krever samhandling på flere nivå. Utfordringsbildet</w:t>
      </w:r>
      <w:r w:rsidR="009A0C3F" w:rsidRPr="00F9287F">
        <w:rPr>
          <w:rFonts w:ascii="Source Sans Pro" w:hAnsi="Source Sans Pro"/>
        </w:rPr>
        <w:t xml:space="preserve"> Halden kommune står overfor</w:t>
      </w:r>
      <w:r w:rsidRPr="00F9287F">
        <w:rPr>
          <w:rFonts w:ascii="Source Sans Pro" w:hAnsi="Source Sans Pro"/>
        </w:rPr>
        <w:t xml:space="preserve"> viser:</w:t>
      </w:r>
    </w:p>
    <w:p w14:paraId="229EEE1E" w14:textId="6AC40720" w:rsidR="008851FA" w:rsidRPr="00F9287F" w:rsidRDefault="008851FA" w:rsidP="004C1536">
      <w:pPr>
        <w:pStyle w:val="Listeavsnitt"/>
        <w:numPr>
          <w:ilvl w:val="0"/>
          <w:numId w:val="1"/>
        </w:numPr>
        <w:rPr>
          <w:rFonts w:ascii="Source Sans Pro" w:hAnsi="Source Sans Pro"/>
        </w:rPr>
      </w:pPr>
      <w:r w:rsidRPr="00F9287F">
        <w:rPr>
          <w:rFonts w:ascii="Source Sans Pro" w:hAnsi="Source Sans Pro"/>
        </w:rPr>
        <w:t xml:space="preserve">Endring i befolkningssammensetningen med økende antall eldre og synkende antall yngre. </w:t>
      </w:r>
    </w:p>
    <w:p w14:paraId="4621C872" w14:textId="77777777" w:rsidR="008851FA" w:rsidRPr="00F9287F" w:rsidRDefault="008851FA" w:rsidP="004C1536">
      <w:pPr>
        <w:pStyle w:val="Listeavsnitt"/>
        <w:numPr>
          <w:ilvl w:val="0"/>
          <w:numId w:val="1"/>
        </w:numPr>
        <w:rPr>
          <w:rFonts w:ascii="Source Sans Pro" w:hAnsi="Source Sans Pro"/>
        </w:rPr>
      </w:pPr>
      <w:r w:rsidRPr="00F9287F">
        <w:rPr>
          <w:rFonts w:ascii="Source Sans Pro" w:hAnsi="Source Sans Pro"/>
        </w:rPr>
        <w:t xml:space="preserve">Medisinske fremskritt gjør det mulig å leve med sykdom (alvorlig sykdom) lenge. </w:t>
      </w:r>
    </w:p>
    <w:p w14:paraId="19138533" w14:textId="34AE8039" w:rsidR="008851FA" w:rsidRPr="00F9287F" w:rsidRDefault="008851FA" w:rsidP="004C1536">
      <w:pPr>
        <w:pStyle w:val="Listeavsnitt"/>
        <w:numPr>
          <w:ilvl w:val="0"/>
          <w:numId w:val="1"/>
        </w:numPr>
        <w:rPr>
          <w:rFonts w:ascii="Source Sans Pro" w:hAnsi="Source Sans Pro"/>
        </w:rPr>
      </w:pPr>
      <w:r w:rsidRPr="00F9287F">
        <w:rPr>
          <w:rFonts w:ascii="Source Sans Pro" w:hAnsi="Source Sans Pro"/>
        </w:rPr>
        <w:t>Folkehelseprofilen for Halden viser en større sykelighet i befolkningen enn snittet i Norge</w:t>
      </w:r>
      <w:r w:rsidR="00685836" w:rsidRPr="00F9287F">
        <w:rPr>
          <w:rFonts w:ascii="Source Sans Pro" w:hAnsi="Source Sans Pro"/>
        </w:rPr>
        <w:t>.</w:t>
      </w:r>
    </w:p>
    <w:p w14:paraId="1CE9A975" w14:textId="77777777" w:rsidR="008851FA" w:rsidRPr="00F9287F" w:rsidRDefault="008851FA" w:rsidP="004C1536">
      <w:pPr>
        <w:pStyle w:val="Listeavsnitt"/>
        <w:numPr>
          <w:ilvl w:val="0"/>
          <w:numId w:val="1"/>
        </w:numPr>
        <w:rPr>
          <w:rFonts w:ascii="Source Sans Pro" w:hAnsi="Source Sans Pro"/>
        </w:rPr>
      </w:pPr>
      <w:r w:rsidRPr="00F9287F">
        <w:rPr>
          <w:rFonts w:ascii="Source Sans Pro" w:hAnsi="Source Sans Pro"/>
        </w:rPr>
        <w:t xml:space="preserve">Det er flere personer med omfattende bistandsbehov i Halden enn snittet i Norge. </w:t>
      </w:r>
    </w:p>
    <w:p w14:paraId="4B169C42" w14:textId="58BEEB9D" w:rsidR="008851FA" w:rsidRPr="00F9287F" w:rsidRDefault="00A50632" w:rsidP="004C1536">
      <w:pPr>
        <w:pStyle w:val="Listeavsnitt"/>
        <w:numPr>
          <w:ilvl w:val="0"/>
          <w:numId w:val="1"/>
        </w:numPr>
        <w:rPr>
          <w:rFonts w:ascii="Source Sans Pro" w:hAnsi="Source Sans Pro"/>
        </w:rPr>
      </w:pPr>
      <w:r w:rsidRPr="00F9287F">
        <w:rPr>
          <w:rFonts w:ascii="Source Sans Pro" w:hAnsi="Source Sans Pro"/>
        </w:rPr>
        <w:t>Det blir l</w:t>
      </w:r>
      <w:r w:rsidR="008851FA" w:rsidRPr="00F9287F">
        <w:rPr>
          <w:rFonts w:ascii="Source Sans Pro" w:hAnsi="Source Sans Pro"/>
        </w:rPr>
        <w:t xml:space="preserve">avere tilgang på helsepersonell og ressurser fremover, i forhold til behov ved tradisjonell helse– og omsorgstjeneste. </w:t>
      </w:r>
    </w:p>
    <w:p w14:paraId="3D757701" w14:textId="33ECB3C0" w:rsidR="008851FA" w:rsidRPr="00F9287F" w:rsidRDefault="008851FA" w:rsidP="004C1536">
      <w:pPr>
        <w:pStyle w:val="Listeavsnitt"/>
        <w:numPr>
          <w:ilvl w:val="0"/>
          <w:numId w:val="1"/>
        </w:numPr>
        <w:rPr>
          <w:rFonts w:ascii="Source Sans Pro" w:hAnsi="Source Sans Pro"/>
        </w:rPr>
      </w:pPr>
      <w:r w:rsidRPr="00F9287F">
        <w:rPr>
          <w:rFonts w:ascii="Source Sans Pro" w:hAnsi="Source Sans Pro"/>
        </w:rPr>
        <w:t xml:space="preserve">Innbyggere </w:t>
      </w:r>
      <w:r w:rsidR="00A00566" w:rsidRPr="00F9287F">
        <w:rPr>
          <w:rFonts w:ascii="Source Sans Pro" w:hAnsi="Source Sans Pro"/>
        </w:rPr>
        <w:t>har</w:t>
      </w:r>
      <w:r w:rsidRPr="00F9287F">
        <w:rPr>
          <w:rFonts w:ascii="Source Sans Pro" w:hAnsi="Source Sans Pro"/>
        </w:rPr>
        <w:t xml:space="preserve"> større bevissthet og krav til kommunens helse og omsorgstjenester</w:t>
      </w:r>
      <w:r w:rsidR="002A25D4" w:rsidRPr="00F9287F">
        <w:rPr>
          <w:rFonts w:ascii="Source Sans Pro" w:hAnsi="Source Sans Pro"/>
        </w:rPr>
        <w:t xml:space="preserve"> i dag enn tidligere</w:t>
      </w:r>
      <w:r w:rsidRPr="00F9287F">
        <w:rPr>
          <w:rFonts w:ascii="Source Sans Pro" w:hAnsi="Source Sans Pro"/>
        </w:rPr>
        <w:t>.</w:t>
      </w:r>
    </w:p>
    <w:p w14:paraId="6B6A7B31" w14:textId="6DEEF44F" w:rsidR="00422001" w:rsidRPr="00F9287F" w:rsidRDefault="00422001" w:rsidP="004C1536">
      <w:pPr>
        <w:pStyle w:val="Listeavsnitt"/>
        <w:numPr>
          <w:ilvl w:val="0"/>
          <w:numId w:val="1"/>
        </w:numPr>
        <w:rPr>
          <w:rFonts w:ascii="Source Sans Pro" w:hAnsi="Source Sans Pro"/>
        </w:rPr>
      </w:pPr>
      <w:r w:rsidRPr="00F9287F">
        <w:rPr>
          <w:rFonts w:ascii="Source Sans Pro" w:hAnsi="Source Sans Pro"/>
        </w:rPr>
        <w:t>S</w:t>
      </w:r>
      <w:r w:rsidR="00C4244E" w:rsidRPr="00F9287F">
        <w:rPr>
          <w:rFonts w:ascii="Source Sans Pro" w:hAnsi="Source Sans Pro"/>
        </w:rPr>
        <w:t xml:space="preserve">amhandlingsreformen overfører oppgaver fra spesialisthelsetjenesten (sykehus) til primærhelsetjenesten (kommune). </w:t>
      </w:r>
    </w:p>
    <w:p w14:paraId="2F38E518" w14:textId="67348DC7" w:rsidR="004F1FFF" w:rsidRPr="00F9287F" w:rsidRDefault="004F1FFF" w:rsidP="004C1536">
      <w:pPr>
        <w:pStyle w:val="Listeavsnitt"/>
        <w:numPr>
          <w:ilvl w:val="0"/>
          <w:numId w:val="1"/>
        </w:numPr>
        <w:rPr>
          <w:rFonts w:ascii="Source Sans Pro" w:hAnsi="Source Sans Pro"/>
        </w:rPr>
      </w:pPr>
      <w:r w:rsidRPr="00F9287F">
        <w:rPr>
          <w:rFonts w:ascii="Source Sans Pro" w:hAnsi="Source Sans Pro"/>
        </w:rPr>
        <w:t>S</w:t>
      </w:r>
      <w:r w:rsidR="00086FEF" w:rsidRPr="00F9287F">
        <w:rPr>
          <w:rFonts w:ascii="Source Sans Pro" w:hAnsi="Source Sans Pro"/>
        </w:rPr>
        <w:t xml:space="preserve">ykehuset Østfold </w:t>
      </w:r>
      <w:r w:rsidR="00F07006" w:rsidRPr="00F9287F">
        <w:rPr>
          <w:rFonts w:ascii="Source Sans Pro" w:hAnsi="Source Sans Pro"/>
        </w:rPr>
        <w:t xml:space="preserve">sin strategi </w:t>
      </w:r>
      <w:r w:rsidR="003F6CB1" w:rsidRPr="00F9287F">
        <w:rPr>
          <w:rFonts w:ascii="Source Sans Pro" w:hAnsi="Source Sans Pro"/>
        </w:rPr>
        <w:t>er</w:t>
      </w:r>
      <w:r w:rsidR="00F07006" w:rsidRPr="00F9287F">
        <w:rPr>
          <w:rFonts w:ascii="Source Sans Pro" w:hAnsi="Source Sans Pro"/>
        </w:rPr>
        <w:t xml:space="preserve"> tidlig overføring av pasient</w:t>
      </w:r>
      <w:r w:rsidR="003F6CB1" w:rsidRPr="00F9287F">
        <w:rPr>
          <w:rFonts w:ascii="Source Sans Pro" w:hAnsi="Source Sans Pro"/>
        </w:rPr>
        <w:t>er</w:t>
      </w:r>
      <w:r w:rsidR="00F07006" w:rsidRPr="00F9287F">
        <w:rPr>
          <w:rFonts w:ascii="Source Sans Pro" w:hAnsi="Source Sans Pro"/>
        </w:rPr>
        <w:t xml:space="preserve"> til</w:t>
      </w:r>
      <w:r w:rsidR="004E5FE2" w:rsidRPr="00F9287F">
        <w:rPr>
          <w:rFonts w:ascii="Source Sans Pro" w:hAnsi="Source Sans Pro"/>
        </w:rPr>
        <w:t xml:space="preserve"> hjemkommune</w:t>
      </w:r>
      <w:r w:rsidR="003F6CB1" w:rsidRPr="00F9287F">
        <w:rPr>
          <w:rFonts w:ascii="Source Sans Pro" w:hAnsi="Source Sans Pro"/>
        </w:rPr>
        <w:t xml:space="preserve">n for </w:t>
      </w:r>
      <w:r w:rsidR="00943930" w:rsidRPr="00F9287F">
        <w:rPr>
          <w:rFonts w:ascii="Source Sans Pro" w:hAnsi="Source Sans Pro"/>
        </w:rPr>
        <w:t>både oppfølging og behandling</w:t>
      </w:r>
      <w:r w:rsidR="00EB3749" w:rsidRPr="00F9287F">
        <w:rPr>
          <w:rFonts w:ascii="Source Sans Pro" w:hAnsi="Source Sans Pro"/>
        </w:rPr>
        <w:t>.</w:t>
      </w:r>
    </w:p>
    <w:p w14:paraId="5E6331D6" w14:textId="77777777" w:rsidR="008851FA" w:rsidRPr="00F9287F" w:rsidRDefault="008851FA" w:rsidP="008851FA">
      <w:pPr>
        <w:pStyle w:val="Brdtekst"/>
        <w:rPr>
          <w:rFonts w:ascii="Source Sans Pro" w:hAnsi="Source Sans Pro"/>
        </w:rPr>
      </w:pPr>
    </w:p>
    <w:p w14:paraId="1E7BBBBB" w14:textId="77777777" w:rsidR="008851FA" w:rsidRPr="00F9287F" w:rsidRDefault="008851FA" w:rsidP="008851FA">
      <w:pPr>
        <w:pStyle w:val="Brdtekst"/>
        <w:rPr>
          <w:rFonts w:ascii="Source Sans Pro" w:hAnsi="Source Sans Pro"/>
        </w:rPr>
      </w:pPr>
      <w:r w:rsidRPr="00F9287F">
        <w:rPr>
          <w:rFonts w:ascii="Source Sans Pro" w:hAnsi="Source Sans Pro"/>
        </w:rPr>
        <w:t>Sammen viser utfordringene viktigheten av riktige tiltak for å sikre forsvarlige tjenester til de som trenger det. Nytenkning, omlegging av tjenestetilbudet og innovasjon vil være nødvendige tiltak å sikre en bærekraftig tjeneste over tid.</w:t>
      </w:r>
    </w:p>
    <w:p w14:paraId="0BDDB85F" w14:textId="70A6F69D" w:rsidR="008851FA" w:rsidRPr="00F9287F" w:rsidRDefault="008851FA" w:rsidP="008851FA">
      <w:pPr>
        <w:pStyle w:val="Brdtekst"/>
        <w:rPr>
          <w:rFonts w:ascii="Source Sans Pro" w:hAnsi="Source Sans Pro"/>
        </w:rPr>
      </w:pPr>
      <w:r w:rsidRPr="00F9287F">
        <w:rPr>
          <w:rFonts w:ascii="Source Sans Pro" w:hAnsi="Source Sans Pro"/>
        </w:rPr>
        <w:t xml:space="preserve">Forebyggende innsats og fokus på den enkeltes evne til å mestre eget liv krever en bevisst og helhetlig omstilling. Målet er å sette brukerne i stand til å være mer aktive deltakere i egen hverdag og i eget liv, samt å øke evnen til å ta selvstendig ansvar for gode valg. I tråd med økt ansvar for egenmestring, pågår en nasjonal satsning fra myndighetene om å gi befolkningen økt helsekompetanse. Hva som bidrar til god helse for den enkelte, handler i stor grad om å sette befolkningen i stand til økt livsmestring og ansvar for eget liv. </w:t>
      </w:r>
    </w:p>
    <w:p w14:paraId="53F6DA45" w14:textId="3ACD8258" w:rsidR="008851FA" w:rsidRPr="00F9287F" w:rsidRDefault="008851FA" w:rsidP="008851FA">
      <w:pPr>
        <w:pStyle w:val="Brdtekst"/>
        <w:rPr>
          <w:rFonts w:ascii="Source Sans Pro" w:hAnsi="Source Sans Pro"/>
        </w:rPr>
      </w:pPr>
      <w:r w:rsidRPr="00F9287F">
        <w:rPr>
          <w:rFonts w:ascii="Source Sans Pro" w:hAnsi="Source Sans Pro"/>
        </w:rPr>
        <w:t xml:space="preserve">Fremtidige helsetjenester skal utformes i samarbeid med de involverte, og innebærer i stor grad at den enkeltes ressurser aktiveres. </w:t>
      </w:r>
      <w:r w:rsidRPr="00F9287F">
        <w:rPr>
          <w:rStyle w:val="Hyperkobling"/>
          <w:rFonts w:ascii="Source Sans Pro" w:hAnsi="Source Sans Pro"/>
          <w:color w:val="auto"/>
          <w:u w:val="none"/>
        </w:rPr>
        <w:t>Når personer mottar helsetjenester, er retten til samvalg en realitet, i tråd med gode pasientforløp.</w:t>
      </w:r>
      <w:r w:rsidRPr="00F9287F">
        <w:rPr>
          <w:rStyle w:val="Hyperkobling"/>
          <w:rFonts w:ascii="Source Sans Pro" w:hAnsi="Source Sans Pro"/>
          <w:color w:val="auto"/>
        </w:rPr>
        <w:t xml:space="preserve"> </w:t>
      </w:r>
      <w:hyperlink r:id="rId12" w:history="1">
        <w:r w:rsidRPr="00F9287F">
          <w:rPr>
            <w:rStyle w:val="Hyperkobling"/>
            <w:rFonts w:ascii="Source Sans Pro" w:hAnsi="Source Sans Pro"/>
          </w:rPr>
          <w:t>Samvalg</w:t>
        </w:r>
      </w:hyperlink>
      <w:r w:rsidRPr="00F9287F">
        <w:rPr>
          <w:rStyle w:val="Hyperkobling"/>
          <w:rFonts w:ascii="Source Sans Pro" w:hAnsi="Source Sans Pro"/>
        </w:rPr>
        <w:t xml:space="preserve"> </w:t>
      </w:r>
      <w:r w:rsidRPr="00F9287F">
        <w:rPr>
          <w:rStyle w:val="Hyperkobling"/>
          <w:rFonts w:ascii="Source Sans Pro" w:hAnsi="Source Sans Pro"/>
          <w:color w:val="auto"/>
          <w:u w:val="none"/>
        </w:rPr>
        <w:t xml:space="preserve">er en prosess hvor du, sammen med helsepersonell, tar beslutninger i ditt liv om hva </w:t>
      </w:r>
      <w:r w:rsidRPr="00F9287F">
        <w:rPr>
          <w:rFonts w:ascii="Source Sans Pro" w:hAnsi="Source Sans Pro"/>
        </w:rPr>
        <w:t xml:space="preserve">som er viktig for deg. Ved </w:t>
      </w:r>
      <w:r w:rsidR="005E6A07">
        <w:rPr>
          <w:rFonts w:ascii="Source Sans Pro" w:hAnsi="Source Sans Pro"/>
        </w:rPr>
        <w:t xml:space="preserve">et </w:t>
      </w:r>
      <w:r w:rsidR="00F702B2">
        <w:rPr>
          <w:rFonts w:ascii="Source Sans Pro" w:hAnsi="Source Sans Pro"/>
        </w:rPr>
        <w:t>paradigme</w:t>
      </w:r>
      <w:r w:rsidRPr="00F9287F">
        <w:rPr>
          <w:rFonts w:ascii="Source Sans Pro" w:hAnsi="Source Sans Pro"/>
        </w:rPr>
        <w:t xml:space="preserve">skifte, og i tråd med kvalitetsreformen </w:t>
      </w:r>
      <w:hyperlink w:anchor="_4.6_Leve_hele" w:history="1">
        <w:r w:rsidRPr="00F9287F">
          <w:rPr>
            <w:rStyle w:val="Hyperkobling"/>
            <w:rFonts w:ascii="Source Sans Pro" w:hAnsi="Source Sans Pro"/>
          </w:rPr>
          <w:t>Leve hele livet</w:t>
        </w:r>
      </w:hyperlink>
      <w:r w:rsidRPr="00F9287F">
        <w:rPr>
          <w:rFonts w:ascii="Source Sans Pro" w:hAnsi="Source Sans Pro"/>
        </w:rPr>
        <w:t xml:space="preserve">, er det en endring i tankesettet: </w:t>
      </w:r>
    </w:p>
    <w:tbl>
      <w:tblPr>
        <w:tblStyle w:val="Tabellrutenett"/>
        <w:tblW w:w="0" w:type="auto"/>
        <w:tblLook w:val="04A0" w:firstRow="1" w:lastRow="0" w:firstColumn="1" w:lastColumn="0" w:noHBand="0" w:noVBand="1"/>
      </w:tblPr>
      <w:tblGrid>
        <w:gridCol w:w="4531"/>
        <w:gridCol w:w="4531"/>
      </w:tblGrid>
      <w:tr w:rsidR="008851FA" w:rsidRPr="00F9287F" w14:paraId="1C803D05" w14:textId="77777777" w:rsidTr="009B183C">
        <w:tc>
          <w:tcPr>
            <w:tcW w:w="4531" w:type="dxa"/>
            <w:shd w:val="clear" w:color="auto" w:fill="95B3D7" w:themeFill="accent1" w:themeFillTint="99"/>
          </w:tcPr>
          <w:p w14:paraId="40206707" w14:textId="77777777" w:rsidR="008851FA" w:rsidRPr="00F9287F" w:rsidRDefault="008851FA" w:rsidP="009B183C">
            <w:pPr>
              <w:rPr>
                <w:rFonts w:ascii="Source Sans Pro" w:eastAsia="Calibri" w:hAnsi="Source Sans Pro" w:cstheme="minorHAnsi"/>
                <w:lang w:eastAsia="nb-NO"/>
              </w:rPr>
            </w:pPr>
            <w:r w:rsidRPr="00F9287F">
              <w:rPr>
                <w:rFonts w:ascii="Source Sans Pro" w:eastAsia="Calibri" w:hAnsi="Source Sans Pro" w:cstheme="minorHAnsi"/>
                <w:lang w:eastAsia="nb-NO"/>
              </w:rPr>
              <w:t>Fra</w:t>
            </w:r>
          </w:p>
        </w:tc>
        <w:tc>
          <w:tcPr>
            <w:tcW w:w="4531" w:type="dxa"/>
            <w:shd w:val="clear" w:color="auto" w:fill="95B3D7" w:themeFill="accent1" w:themeFillTint="99"/>
          </w:tcPr>
          <w:p w14:paraId="361D48D7" w14:textId="77777777" w:rsidR="008851FA" w:rsidRPr="00F9287F" w:rsidRDefault="008851FA" w:rsidP="009B183C">
            <w:pPr>
              <w:rPr>
                <w:rFonts w:ascii="Source Sans Pro" w:eastAsia="Calibri" w:hAnsi="Source Sans Pro" w:cstheme="minorHAnsi"/>
                <w:lang w:eastAsia="nb-NO"/>
              </w:rPr>
            </w:pPr>
            <w:r w:rsidRPr="00F9287F">
              <w:rPr>
                <w:rFonts w:ascii="Source Sans Pro" w:eastAsia="Calibri" w:hAnsi="Source Sans Pro" w:cstheme="minorHAnsi"/>
                <w:lang w:eastAsia="nb-NO"/>
              </w:rPr>
              <w:t>Til</w:t>
            </w:r>
          </w:p>
        </w:tc>
      </w:tr>
      <w:tr w:rsidR="008851FA" w:rsidRPr="00F9287F" w14:paraId="33A245CB" w14:textId="77777777" w:rsidTr="009B183C">
        <w:tc>
          <w:tcPr>
            <w:tcW w:w="4531" w:type="dxa"/>
          </w:tcPr>
          <w:p w14:paraId="7EB1A548" w14:textId="77777777" w:rsidR="008851FA" w:rsidRPr="00F9287F" w:rsidRDefault="008851FA" w:rsidP="009B183C">
            <w:pPr>
              <w:rPr>
                <w:rFonts w:ascii="Source Sans Pro" w:eastAsia="Calibri" w:hAnsi="Source Sans Pro" w:cstheme="minorHAnsi"/>
                <w:lang w:eastAsia="nb-NO"/>
              </w:rPr>
            </w:pPr>
            <w:r w:rsidRPr="00F9287F">
              <w:rPr>
                <w:rFonts w:ascii="Source Sans Pro" w:eastAsia="Calibri" w:hAnsi="Source Sans Pro" w:cstheme="minorHAnsi"/>
                <w:lang w:eastAsia="nb-NO"/>
              </w:rPr>
              <w:t>Hva er problemet du trenger hjelp til?</w:t>
            </w:r>
          </w:p>
        </w:tc>
        <w:tc>
          <w:tcPr>
            <w:tcW w:w="4531" w:type="dxa"/>
          </w:tcPr>
          <w:p w14:paraId="001EAB67" w14:textId="77777777" w:rsidR="008851FA" w:rsidRPr="00F9287F" w:rsidRDefault="008851FA" w:rsidP="009B183C">
            <w:pPr>
              <w:rPr>
                <w:rFonts w:ascii="Source Sans Pro" w:eastAsia="Times New Roman" w:hAnsi="Source Sans Pro" w:cstheme="minorHAnsi"/>
                <w:lang w:eastAsia="nb-NO"/>
              </w:rPr>
            </w:pPr>
            <w:r w:rsidRPr="00F9287F">
              <w:rPr>
                <w:rFonts w:ascii="Source Sans Pro" w:eastAsia="Times New Roman" w:hAnsi="Source Sans Pro" w:cstheme="minorHAnsi"/>
                <w:lang w:eastAsia="nb-NO"/>
              </w:rPr>
              <w:t>Hva er viktig i livet ditt nå?</w:t>
            </w:r>
          </w:p>
        </w:tc>
      </w:tr>
      <w:tr w:rsidR="008851FA" w:rsidRPr="00F9287F" w14:paraId="553A9EDC" w14:textId="77777777" w:rsidTr="009B183C">
        <w:tc>
          <w:tcPr>
            <w:tcW w:w="4531" w:type="dxa"/>
          </w:tcPr>
          <w:p w14:paraId="735C3923" w14:textId="77777777" w:rsidR="008851FA" w:rsidRPr="00F9287F" w:rsidRDefault="008851FA" w:rsidP="009B183C">
            <w:pPr>
              <w:rPr>
                <w:rFonts w:ascii="Source Sans Pro" w:eastAsia="Times New Roman" w:hAnsi="Source Sans Pro" w:cstheme="minorHAnsi"/>
                <w:lang w:eastAsia="nb-NO"/>
              </w:rPr>
            </w:pPr>
            <w:r w:rsidRPr="00F9287F">
              <w:rPr>
                <w:rFonts w:ascii="Source Sans Pro" w:eastAsia="Times New Roman" w:hAnsi="Source Sans Pro" w:cstheme="minorHAnsi"/>
                <w:lang w:eastAsia="nb-NO"/>
              </w:rPr>
              <w:t>Lengst mulig i eget hjem</w:t>
            </w:r>
          </w:p>
        </w:tc>
        <w:tc>
          <w:tcPr>
            <w:tcW w:w="4531" w:type="dxa"/>
          </w:tcPr>
          <w:p w14:paraId="3408EB60" w14:textId="77777777" w:rsidR="008851FA" w:rsidRPr="00F9287F" w:rsidRDefault="008851FA" w:rsidP="009B183C">
            <w:pPr>
              <w:rPr>
                <w:rFonts w:ascii="Source Sans Pro" w:eastAsia="Calibri" w:hAnsi="Source Sans Pro" w:cstheme="minorHAnsi"/>
                <w:lang w:eastAsia="nb-NO"/>
              </w:rPr>
            </w:pPr>
            <w:r w:rsidRPr="00F9287F">
              <w:rPr>
                <w:rFonts w:ascii="Source Sans Pro" w:eastAsia="Times New Roman" w:hAnsi="Source Sans Pro" w:cstheme="minorHAnsi"/>
                <w:lang w:eastAsia="nb-NO"/>
              </w:rPr>
              <w:t>Lengst mulig aktiv i eget liv</w:t>
            </w:r>
          </w:p>
        </w:tc>
      </w:tr>
      <w:tr w:rsidR="008851FA" w:rsidRPr="00F9287F" w14:paraId="405366B1" w14:textId="77777777" w:rsidTr="009B183C">
        <w:tc>
          <w:tcPr>
            <w:tcW w:w="4531" w:type="dxa"/>
          </w:tcPr>
          <w:p w14:paraId="44ED47B8" w14:textId="77777777" w:rsidR="008851FA" w:rsidRPr="00F9287F" w:rsidRDefault="008851FA" w:rsidP="009B183C">
            <w:pPr>
              <w:rPr>
                <w:rFonts w:ascii="Source Sans Pro" w:eastAsia="Times New Roman" w:hAnsi="Source Sans Pro" w:cstheme="minorHAnsi"/>
                <w:lang w:eastAsia="nb-NO"/>
              </w:rPr>
            </w:pPr>
            <w:r w:rsidRPr="00F9287F">
              <w:rPr>
                <w:rFonts w:ascii="Source Sans Pro" w:eastAsia="Times New Roman" w:hAnsi="Source Sans Pro" w:cstheme="minorHAnsi"/>
                <w:lang w:eastAsia="nb-NO"/>
              </w:rPr>
              <w:t>Sen innsats</w:t>
            </w:r>
          </w:p>
        </w:tc>
        <w:tc>
          <w:tcPr>
            <w:tcW w:w="4531" w:type="dxa"/>
          </w:tcPr>
          <w:p w14:paraId="5DE549F7" w14:textId="77777777" w:rsidR="008851FA" w:rsidRPr="00F9287F" w:rsidRDefault="008851FA" w:rsidP="009B183C">
            <w:pPr>
              <w:rPr>
                <w:rFonts w:ascii="Source Sans Pro" w:eastAsia="Times New Roman" w:hAnsi="Source Sans Pro" w:cstheme="minorHAnsi"/>
                <w:lang w:eastAsia="nb-NO"/>
              </w:rPr>
            </w:pPr>
            <w:r w:rsidRPr="00F9287F">
              <w:rPr>
                <w:rFonts w:ascii="Source Sans Pro" w:eastAsia="Times New Roman" w:hAnsi="Source Sans Pro" w:cstheme="minorHAnsi"/>
                <w:lang w:eastAsia="nb-NO"/>
              </w:rPr>
              <w:t>Tidlig intervensjon</w:t>
            </w:r>
          </w:p>
        </w:tc>
      </w:tr>
      <w:tr w:rsidR="008851FA" w:rsidRPr="00F9287F" w14:paraId="088B739C" w14:textId="77777777" w:rsidTr="009B183C">
        <w:tc>
          <w:tcPr>
            <w:tcW w:w="4531" w:type="dxa"/>
          </w:tcPr>
          <w:p w14:paraId="5A976599" w14:textId="77777777" w:rsidR="008851FA" w:rsidRPr="00F9287F" w:rsidRDefault="008851FA" w:rsidP="009B183C">
            <w:pPr>
              <w:rPr>
                <w:rFonts w:ascii="Source Sans Pro" w:eastAsia="Times New Roman" w:hAnsi="Source Sans Pro" w:cstheme="minorHAnsi"/>
                <w:lang w:eastAsia="nb-NO"/>
              </w:rPr>
            </w:pPr>
            <w:r w:rsidRPr="00F9287F">
              <w:rPr>
                <w:rFonts w:ascii="Source Sans Pro" w:eastAsia="Times New Roman" w:hAnsi="Source Sans Pro" w:cstheme="minorHAnsi"/>
                <w:lang w:eastAsia="nb-NO"/>
              </w:rPr>
              <w:t>Sykdomsperspektiv</w:t>
            </w:r>
          </w:p>
        </w:tc>
        <w:tc>
          <w:tcPr>
            <w:tcW w:w="4531" w:type="dxa"/>
          </w:tcPr>
          <w:p w14:paraId="7D217B7D" w14:textId="77777777" w:rsidR="008851FA" w:rsidRPr="00F9287F" w:rsidRDefault="008851FA" w:rsidP="009B183C">
            <w:pPr>
              <w:rPr>
                <w:rFonts w:ascii="Source Sans Pro" w:eastAsia="Times New Roman" w:hAnsi="Source Sans Pro" w:cstheme="minorHAnsi"/>
                <w:lang w:eastAsia="nb-NO"/>
              </w:rPr>
            </w:pPr>
            <w:r w:rsidRPr="00F9287F">
              <w:rPr>
                <w:rFonts w:ascii="Source Sans Pro" w:eastAsia="Times New Roman" w:hAnsi="Source Sans Pro" w:cstheme="minorHAnsi"/>
                <w:lang w:eastAsia="nb-NO"/>
              </w:rPr>
              <w:t>Helseperspektiv</w:t>
            </w:r>
          </w:p>
        </w:tc>
      </w:tr>
      <w:tr w:rsidR="008851FA" w:rsidRPr="00F9287F" w14:paraId="21A3FAE4" w14:textId="77777777" w:rsidTr="009B183C">
        <w:tc>
          <w:tcPr>
            <w:tcW w:w="4531" w:type="dxa"/>
          </w:tcPr>
          <w:p w14:paraId="68DECB43" w14:textId="77777777" w:rsidR="008851FA" w:rsidRPr="00F9287F" w:rsidRDefault="008851FA" w:rsidP="009B183C">
            <w:pPr>
              <w:rPr>
                <w:rFonts w:ascii="Source Sans Pro" w:eastAsia="Times New Roman" w:hAnsi="Source Sans Pro" w:cstheme="minorHAnsi"/>
                <w:lang w:eastAsia="nb-NO"/>
              </w:rPr>
            </w:pPr>
            <w:r w:rsidRPr="00F9287F">
              <w:rPr>
                <w:rFonts w:ascii="Source Sans Pro" w:eastAsia="Times New Roman" w:hAnsi="Source Sans Pro" w:cstheme="minorHAnsi"/>
                <w:lang w:eastAsia="nb-NO"/>
              </w:rPr>
              <w:t>Informasjon</w:t>
            </w:r>
          </w:p>
        </w:tc>
        <w:tc>
          <w:tcPr>
            <w:tcW w:w="4531" w:type="dxa"/>
          </w:tcPr>
          <w:p w14:paraId="4628ADE5" w14:textId="77777777" w:rsidR="008851FA" w:rsidRPr="00F9287F" w:rsidRDefault="008851FA" w:rsidP="009B183C">
            <w:pPr>
              <w:rPr>
                <w:rFonts w:ascii="Source Sans Pro" w:eastAsia="Times New Roman" w:hAnsi="Source Sans Pro" w:cstheme="minorHAnsi"/>
                <w:lang w:eastAsia="nb-NO"/>
              </w:rPr>
            </w:pPr>
            <w:r w:rsidRPr="00F9287F">
              <w:rPr>
                <w:rFonts w:ascii="Source Sans Pro" w:eastAsia="Times New Roman" w:hAnsi="Source Sans Pro" w:cstheme="minorHAnsi"/>
                <w:lang w:eastAsia="nb-NO"/>
              </w:rPr>
              <w:t>Motivasjon</w:t>
            </w:r>
          </w:p>
        </w:tc>
      </w:tr>
      <w:tr w:rsidR="008851FA" w:rsidRPr="00F9287F" w14:paraId="41C15705" w14:textId="77777777" w:rsidTr="009B183C">
        <w:tc>
          <w:tcPr>
            <w:tcW w:w="4531" w:type="dxa"/>
          </w:tcPr>
          <w:p w14:paraId="2ADCC85C" w14:textId="77777777" w:rsidR="008851FA" w:rsidRPr="00F9287F" w:rsidRDefault="008851FA" w:rsidP="009B183C">
            <w:pPr>
              <w:rPr>
                <w:rFonts w:ascii="Source Sans Pro" w:eastAsia="Times New Roman" w:hAnsi="Source Sans Pro" w:cstheme="minorHAnsi"/>
                <w:lang w:eastAsia="nb-NO"/>
              </w:rPr>
            </w:pPr>
            <w:r w:rsidRPr="00F9287F">
              <w:rPr>
                <w:rFonts w:ascii="Source Sans Pro" w:eastAsia="Times New Roman" w:hAnsi="Source Sans Pro" w:cstheme="minorHAnsi"/>
                <w:lang w:eastAsia="nb-NO"/>
              </w:rPr>
              <w:t>Passivisering</w:t>
            </w:r>
          </w:p>
        </w:tc>
        <w:tc>
          <w:tcPr>
            <w:tcW w:w="4531" w:type="dxa"/>
          </w:tcPr>
          <w:p w14:paraId="72FF287E" w14:textId="77777777" w:rsidR="008851FA" w:rsidRPr="00F9287F" w:rsidRDefault="008851FA" w:rsidP="009B183C">
            <w:pPr>
              <w:rPr>
                <w:rFonts w:ascii="Source Sans Pro" w:eastAsia="Times New Roman" w:hAnsi="Source Sans Pro" w:cstheme="minorHAnsi"/>
                <w:lang w:eastAsia="nb-NO"/>
              </w:rPr>
            </w:pPr>
            <w:r w:rsidRPr="00F9287F">
              <w:rPr>
                <w:rFonts w:ascii="Source Sans Pro" w:eastAsia="Times New Roman" w:hAnsi="Source Sans Pro" w:cstheme="minorHAnsi"/>
                <w:lang w:eastAsia="nb-NO"/>
              </w:rPr>
              <w:t>Aktivisering</w:t>
            </w:r>
          </w:p>
        </w:tc>
      </w:tr>
      <w:tr w:rsidR="008851FA" w:rsidRPr="00F9287F" w14:paraId="64EF2DF6" w14:textId="77777777" w:rsidTr="009B183C">
        <w:tc>
          <w:tcPr>
            <w:tcW w:w="4531" w:type="dxa"/>
          </w:tcPr>
          <w:p w14:paraId="31342E5D" w14:textId="77777777" w:rsidR="008851FA" w:rsidRPr="00F9287F" w:rsidRDefault="008851FA" w:rsidP="009B183C">
            <w:pPr>
              <w:rPr>
                <w:rFonts w:ascii="Source Sans Pro" w:eastAsia="Times New Roman" w:hAnsi="Source Sans Pro" w:cstheme="minorHAnsi"/>
                <w:lang w:eastAsia="nb-NO"/>
              </w:rPr>
            </w:pPr>
            <w:r w:rsidRPr="00F9287F">
              <w:rPr>
                <w:rFonts w:ascii="Source Sans Pro" w:eastAsia="Times New Roman" w:hAnsi="Source Sans Pro" w:cstheme="minorHAnsi"/>
                <w:lang w:eastAsia="nb-NO"/>
              </w:rPr>
              <w:t>Hjemmehjelp</w:t>
            </w:r>
          </w:p>
        </w:tc>
        <w:tc>
          <w:tcPr>
            <w:tcW w:w="4531" w:type="dxa"/>
          </w:tcPr>
          <w:p w14:paraId="39E36D91" w14:textId="1791F9C0" w:rsidR="008851FA" w:rsidRPr="00F9287F" w:rsidRDefault="008851FA" w:rsidP="009B183C">
            <w:pPr>
              <w:rPr>
                <w:rFonts w:ascii="Source Sans Pro" w:eastAsia="Times New Roman" w:hAnsi="Source Sans Pro" w:cstheme="minorHAnsi"/>
                <w:lang w:eastAsia="nb-NO"/>
              </w:rPr>
            </w:pPr>
            <w:r w:rsidRPr="00F9287F" w:rsidDel="004A16A3">
              <w:rPr>
                <w:rFonts w:ascii="Source Sans Pro" w:eastAsia="Times New Roman" w:hAnsi="Source Sans Pro" w:cstheme="minorHAnsi"/>
                <w:lang w:eastAsia="nb-NO"/>
              </w:rPr>
              <w:t>Hjemmetrening</w:t>
            </w:r>
          </w:p>
        </w:tc>
      </w:tr>
    </w:tbl>
    <w:p w14:paraId="54A9901C" w14:textId="77777777" w:rsidR="00B1716D" w:rsidRPr="00F9287F" w:rsidRDefault="00B1716D" w:rsidP="008851FA">
      <w:pPr>
        <w:rPr>
          <w:rFonts w:ascii="Source Sans Pro" w:hAnsi="Source Sans Pro"/>
          <w:noProof/>
        </w:rPr>
      </w:pPr>
    </w:p>
    <w:p w14:paraId="495C38DC" w14:textId="7E24E54C" w:rsidR="008851FA" w:rsidRPr="00F9287F" w:rsidRDefault="008851FA" w:rsidP="008851FA">
      <w:pPr>
        <w:rPr>
          <w:rFonts w:ascii="Source Sans Pro" w:hAnsi="Source Sans Pro"/>
          <w:noProof/>
        </w:rPr>
      </w:pPr>
      <w:r w:rsidRPr="00F9287F">
        <w:rPr>
          <w:rFonts w:ascii="Source Sans Pro" w:hAnsi="Source Sans Pro"/>
          <w:noProof/>
        </w:rPr>
        <w:t xml:space="preserve">I Halden og Norge vil det være avgjørende at befolkningen tar ansvaret for egen helse og evne til å mestre eget liv. Det må jobbes bevisst mot å bedre folkehelsen, opptrening og opplæring i å leve med </w:t>
      </w:r>
      <w:r w:rsidRPr="00F9287F">
        <w:rPr>
          <w:rFonts w:ascii="Source Sans Pro" w:hAnsi="Source Sans Pro"/>
          <w:noProof/>
        </w:rPr>
        <w:lastRenderedPageBreak/>
        <w:t>sykdom</w:t>
      </w:r>
      <w:r w:rsidR="00396984" w:rsidRPr="00F9287F">
        <w:rPr>
          <w:rFonts w:ascii="Source Sans Pro" w:hAnsi="Source Sans Pro"/>
          <w:noProof/>
        </w:rPr>
        <w:t>,</w:t>
      </w:r>
      <w:r w:rsidRPr="00F9287F">
        <w:rPr>
          <w:rFonts w:ascii="Source Sans Pro" w:hAnsi="Source Sans Pro"/>
          <w:noProof/>
        </w:rPr>
        <w:t xml:space="preserve"> og å mestre alle livets faser. Helse</w:t>
      </w:r>
      <w:r w:rsidR="00481847">
        <w:rPr>
          <w:rFonts w:ascii="Source Sans Pro" w:hAnsi="Source Sans Pro"/>
          <w:noProof/>
        </w:rPr>
        <w:t>-</w:t>
      </w:r>
      <w:r w:rsidRPr="00F9287F">
        <w:rPr>
          <w:rFonts w:ascii="Source Sans Pro" w:hAnsi="Source Sans Pro"/>
          <w:noProof/>
        </w:rPr>
        <w:t xml:space="preserve"> og omsorgstjenestene vil ikke strekke til i sin nåværende form til alle. Samtidig må fokuset på pårørendes rolle bli sterkere. Du skal ikke bli syk av å være pårørende. Riktig informasjon, opplæring og støtte til pårørende vil bistå i å takle rollen bedre over tid, og avgjørende for å finne balansen mellom å ta vare på egen helse og å ta vare på de nærmeste. </w:t>
      </w:r>
    </w:p>
    <w:p w14:paraId="0F285FE5" w14:textId="77777777" w:rsidR="00B1716D" w:rsidRPr="00F9287F" w:rsidRDefault="00B1716D" w:rsidP="008851FA">
      <w:pPr>
        <w:rPr>
          <w:rFonts w:ascii="Source Sans Pro" w:hAnsi="Source Sans Pro"/>
          <w:noProof/>
        </w:rPr>
      </w:pPr>
    </w:p>
    <w:p w14:paraId="33FEC6E2" w14:textId="5B92B0F6" w:rsidR="008851FA" w:rsidRPr="00F9287F" w:rsidRDefault="008851FA" w:rsidP="008851FA">
      <w:pPr>
        <w:pStyle w:val="Overskrift1"/>
        <w:rPr>
          <w:rFonts w:ascii="Source Sans Pro" w:hAnsi="Source Sans Pro"/>
        </w:rPr>
      </w:pPr>
      <w:bookmarkStart w:id="10" w:name="_Toc96945258"/>
      <w:r w:rsidRPr="00F9287F">
        <w:rPr>
          <w:rFonts w:ascii="Source Sans Pro" w:hAnsi="Source Sans Pro"/>
        </w:rPr>
        <w:t>2.0 Internasjonale, nasjonale og lokale føringer for kommunedelplan Helse og mestring</w:t>
      </w:r>
      <w:bookmarkEnd w:id="10"/>
      <w:r w:rsidRPr="00F9287F">
        <w:rPr>
          <w:rFonts w:ascii="Source Sans Pro" w:hAnsi="Source Sans Pro"/>
        </w:rPr>
        <w:t xml:space="preserve"> </w:t>
      </w:r>
    </w:p>
    <w:p w14:paraId="5020971B" w14:textId="77777777" w:rsidR="008851FA" w:rsidRPr="00F9287F" w:rsidRDefault="008851FA" w:rsidP="008851FA">
      <w:pPr>
        <w:pStyle w:val="Overskrift2"/>
        <w:rPr>
          <w:rFonts w:ascii="Source Sans Pro" w:hAnsi="Source Sans Pro"/>
        </w:rPr>
      </w:pPr>
      <w:bookmarkStart w:id="11" w:name="_Toc96109202"/>
      <w:bookmarkStart w:id="12" w:name="_Toc96945259"/>
      <w:r w:rsidRPr="00F9287F">
        <w:rPr>
          <w:rFonts w:ascii="Source Sans Pro" w:hAnsi="Source Sans Pro"/>
        </w:rPr>
        <w:t>2.1 Internasjonale føringer</w:t>
      </w:r>
      <w:bookmarkEnd w:id="11"/>
      <w:bookmarkEnd w:id="12"/>
    </w:p>
    <w:p w14:paraId="0D51B9D5" w14:textId="259D3A1C" w:rsidR="008851FA" w:rsidRPr="00F9287F" w:rsidRDefault="008851FA" w:rsidP="008851FA">
      <w:pPr>
        <w:pBdr>
          <w:bottom w:val="nil"/>
        </w:pBdr>
        <w:spacing w:afterAutospacing="1"/>
        <w:rPr>
          <w:rFonts w:ascii="Source Sans Pro" w:eastAsia="Calibri" w:hAnsi="Source Sans Pro" w:cs="Calibri"/>
          <w:color w:val="000000"/>
        </w:rPr>
      </w:pPr>
      <w:r w:rsidRPr="00F9287F">
        <w:rPr>
          <w:rFonts w:ascii="Source Sans Pro" w:eastAsia="Calibri" w:hAnsi="Source Sans Pro" w:cs="Calibri"/>
          <w:color w:val="000000"/>
        </w:rPr>
        <w:t xml:space="preserve">Høsten 2015 vedtok FNs medlemsland 17 mål for bærekraftig utvikling frem mot 2030. </w:t>
      </w:r>
      <w:r w:rsidR="004A16A3" w:rsidRPr="00F9287F">
        <w:rPr>
          <w:rFonts w:ascii="Source Sans Pro" w:eastAsia="Calibri" w:hAnsi="Source Sans Pro" w:cs="Calibri"/>
          <w:color w:val="000000"/>
        </w:rPr>
        <w:t>Bærekraftsmålene</w:t>
      </w:r>
      <w:r w:rsidRPr="00F9287F">
        <w:rPr>
          <w:rFonts w:ascii="Source Sans Pro" w:eastAsia="Calibri" w:hAnsi="Source Sans Pro" w:cs="Calibri"/>
          <w:color w:val="000000"/>
        </w:rPr>
        <w:t xml:space="preserve"> ser miljø, økonomi og sosial utvikling i sammenheng. De gjelder for alle land og er et veikart for den globale innsatsen for en bærekraftig utvikling. Norge har sluttet seg til at dette skal være den politiske retningen for å jobbe med de store utfordringene. Halden kommune følger opp dette.</w:t>
      </w:r>
    </w:p>
    <w:p w14:paraId="6D11B928" w14:textId="1E2C33FA" w:rsidR="008851FA" w:rsidRPr="00F9287F" w:rsidRDefault="008851FA" w:rsidP="008851FA">
      <w:pPr>
        <w:rPr>
          <w:rFonts w:ascii="Source Sans Pro" w:hAnsi="Source Sans Pro"/>
        </w:rPr>
      </w:pPr>
      <w:r w:rsidRPr="00F9287F">
        <w:rPr>
          <w:rFonts w:ascii="Source Sans Pro" w:hAnsi="Source Sans Pro"/>
          <w:noProof/>
        </w:rPr>
        <w:drawing>
          <wp:inline distT="0" distB="0" distL="0" distR="0" wp14:anchorId="76D24996" wp14:editId="7C5DEDA2">
            <wp:extent cx="5759450" cy="2972942"/>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972942"/>
                    </a:xfrm>
                    <a:prstGeom prst="rect">
                      <a:avLst/>
                    </a:prstGeom>
                    <a:noFill/>
                    <a:ln>
                      <a:noFill/>
                    </a:ln>
                  </pic:spPr>
                </pic:pic>
              </a:graphicData>
            </a:graphic>
          </wp:inline>
        </w:drawing>
      </w:r>
    </w:p>
    <w:p w14:paraId="0128D1B9" w14:textId="145C0532" w:rsidR="008851FA" w:rsidRPr="00F9287F" w:rsidRDefault="008851FA" w:rsidP="008851FA">
      <w:pPr>
        <w:rPr>
          <w:rStyle w:val="eop"/>
          <w:rFonts w:ascii="Source Sans Pro" w:hAnsi="Source Sans Pro" w:cs="Calibri"/>
          <w:color w:val="000000"/>
          <w:shd w:val="clear" w:color="auto" w:fill="FFFFFF"/>
        </w:rPr>
      </w:pPr>
      <w:r w:rsidRPr="00F9287F">
        <w:rPr>
          <w:rStyle w:val="normaltextrun"/>
          <w:rFonts w:ascii="Source Sans Pro" w:hAnsi="Source Sans Pro" w:cs="Calibri"/>
          <w:color w:val="000000"/>
          <w:shd w:val="clear" w:color="auto" w:fill="FFFFFF"/>
        </w:rPr>
        <w:t xml:space="preserve">Tjenestene innenfor kommunalavdeling Helse og </w:t>
      </w:r>
      <w:r w:rsidR="00481847">
        <w:rPr>
          <w:rStyle w:val="normaltextrun"/>
          <w:rFonts w:ascii="Source Sans Pro" w:hAnsi="Source Sans Pro" w:cs="Calibri"/>
          <w:color w:val="000000"/>
          <w:shd w:val="clear" w:color="auto" w:fill="FFFFFF"/>
        </w:rPr>
        <w:t>m</w:t>
      </w:r>
      <w:r w:rsidRPr="00F9287F">
        <w:rPr>
          <w:rStyle w:val="normaltextrun"/>
          <w:rFonts w:ascii="Source Sans Pro" w:hAnsi="Source Sans Pro" w:cs="Calibri"/>
          <w:color w:val="000000"/>
          <w:shd w:val="clear" w:color="auto" w:fill="FFFFFF"/>
        </w:rPr>
        <w:t>estring skal i årene fremover klare å gi forsvarlige og riktige tjenester til en aldrende befolkning og bidra til at vi ivaretar </w:t>
      </w:r>
      <w:r w:rsidRPr="00F9287F">
        <w:rPr>
          <w:rStyle w:val="normaltextrun"/>
          <w:rFonts w:ascii="Source Sans Pro" w:hAnsi="Source Sans Pro" w:cs="Calibri"/>
          <w:b/>
          <w:bCs/>
          <w:color w:val="000000"/>
          <w:shd w:val="clear" w:color="auto" w:fill="FFFFFF"/>
        </w:rPr>
        <w:t xml:space="preserve">FNs </w:t>
      </w:r>
      <w:r w:rsidR="004A16A3" w:rsidRPr="00F9287F">
        <w:rPr>
          <w:rStyle w:val="normaltextrun"/>
          <w:rFonts w:ascii="Source Sans Pro" w:hAnsi="Source Sans Pro" w:cs="Calibri"/>
          <w:b/>
          <w:bCs/>
          <w:color w:val="000000"/>
          <w:shd w:val="clear" w:color="auto" w:fill="FFFFFF"/>
        </w:rPr>
        <w:t>bærekraftsmål</w:t>
      </w:r>
      <w:r w:rsidRPr="00F9287F">
        <w:rPr>
          <w:rStyle w:val="normaltextrun"/>
          <w:rFonts w:ascii="Source Sans Pro" w:hAnsi="Source Sans Pro" w:cs="Calibri"/>
          <w:b/>
          <w:bCs/>
          <w:color w:val="000000"/>
          <w:shd w:val="clear" w:color="auto" w:fill="FFFFFF"/>
        </w:rPr>
        <w:t xml:space="preserve"> nr. 3 "God helse og livskvalitet". </w:t>
      </w:r>
      <w:r w:rsidRPr="00F9287F">
        <w:rPr>
          <w:rStyle w:val="eop"/>
          <w:rFonts w:ascii="Source Sans Pro" w:hAnsi="Source Sans Pro" w:cs="Calibri"/>
          <w:color w:val="000000"/>
          <w:shd w:val="clear" w:color="auto" w:fill="FFFFFF"/>
        </w:rPr>
        <w:t> </w:t>
      </w:r>
    </w:p>
    <w:p w14:paraId="7179D44A" w14:textId="6EFCF889" w:rsidR="008851FA" w:rsidRPr="00F9287F" w:rsidRDefault="008851FA" w:rsidP="008851FA">
      <w:pPr>
        <w:rPr>
          <w:rFonts w:ascii="Source Sans Pro" w:eastAsia="Calibri" w:hAnsi="Source Sans Pro" w:cs="Calibri"/>
          <w:color w:val="000000"/>
        </w:rPr>
      </w:pPr>
      <w:r w:rsidRPr="00F9287F">
        <w:rPr>
          <w:rFonts w:ascii="Source Sans Pro" w:eastAsia="Calibri" w:hAnsi="Source Sans Pro" w:cs="Calibri"/>
          <w:b/>
          <w:bCs/>
          <w:color w:val="000000"/>
        </w:rPr>
        <w:t xml:space="preserve">FNs </w:t>
      </w:r>
      <w:r w:rsidR="004A16A3" w:rsidRPr="00F9287F">
        <w:rPr>
          <w:rFonts w:ascii="Source Sans Pro" w:eastAsia="Calibri" w:hAnsi="Source Sans Pro" w:cs="Calibri"/>
          <w:b/>
          <w:bCs/>
          <w:color w:val="000000"/>
        </w:rPr>
        <w:t>bærekraftsmål</w:t>
      </w:r>
      <w:r w:rsidRPr="00F9287F">
        <w:rPr>
          <w:rFonts w:ascii="Source Sans Pro" w:eastAsia="Calibri" w:hAnsi="Source Sans Pro" w:cs="Calibri"/>
          <w:b/>
          <w:bCs/>
          <w:color w:val="000000"/>
        </w:rPr>
        <w:t xml:space="preserve"> nr. 5 "sikre likestilling mellom kjønnene"</w:t>
      </w:r>
      <w:r w:rsidRPr="00F9287F">
        <w:rPr>
          <w:rFonts w:ascii="Source Sans Pro" w:eastAsia="Calibri" w:hAnsi="Source Sans Pro" w:cs="Calibri"/>
          <w:color w:val="000000"/>
        </w:rPr>
        <w:t xml:space="preserve"> står sentralt ved at det er tradisjonelt mange kvinner som jobber i helse – og omsorgstjenesten. Satsning på heltid og likestilte arbeidsvilkår vil være viktig for å oppnå </w:t>
      </w:r>
      <w:r w:rsidR="004A16A3" w:rsidRPr="00F9287F">
        <w:rPr>
          <w:rFonts w:ascii="Source Sans Pro" w:eastAsia="Calibri" w:hAnsi="Source Sans Pro" w:cs="Calibri"/>
          <w:color w:val="000000"/>
        </w:rPr>
        <w:t>bærekraftsmål</w:t>
      </w:r>
      <w:r w:rsidRPr="00F9287F">
        <w:rPr>
          <w:rFonts w:ascii="Source Sans Pro" w:eastAsia="Calibri" w:hAnsi="Source Sans Pro" w:cs="Calibri"/>
          <w:color w:val="000000"/>
        </w:rPr>
        <w:t xml:space="preserve"> nr. 5. </w:t>
      </w:r>
    </w:p>
    <w:p w14:paraId="63849EA6" w14:textId="3A662872" w:rsidR="00B1716D" w:rsidRPr="00F9287F" w:rsidRDefault="008851FA" w:rsidP="00B1716D">
      <w:pPr>
        <w:spacing w:after="100" w:afterAutospacing="1"/>
        <w:rPr>
          <w:rFonts w:ascii="Source Sans Pro" w:eastAsia="Calibri" w:hAnsi="Source Sans Pro" w:cs="Calibri"/>
          <w:color w:val="000000"/>
        </w:rPr>
      </w:pPr>
      <w:r w:rsidRPr="00F9287F">
        <w:rPr>
          <w:rFonts w:ascii="Source Sans Pro" w:eastAsia="Calibri" w:hAnsi="Source Sans Pro" w:cs="Calibri"/>
          <w:color w:val="000000"/>
        </w:rPr>
        <w:t xml:space="preserve">Det må legges riktig nivå på tjenestene, både i omfang og kvalitet, for å klare å sikre forsvarlighet og nødvendig tjenestetilbud, jf. </w:t>
      </w:r>
      <w:r w:rsidRPr="00F9287F">
        <w:rPr>
          <w:rFonts w:ascii="Source Sans Pro" w:eastAsia="Calibri" w:hAnsi="Source Sans Pro" w:cs="Calibri"/>
          <w:b/>
          <w:bCs/>
          <w:color w:val="000000"/>
        </w:rPr>
        <w:t xml:space="preserve">FNs </w:t>
      </w:r>
      <w:r w:rsidR="004A16A3" w:rsidRPr="00F9287F">
        <w:rPr>
          <w:rFonts w:ascii="Source Sans Pro" w:eastAsia="Calibri" w:hAnsi="Source Sans Pro" w:cs="Calibri"/>
          <w:b/>
          <w:bCs/>
          <w:color w:val="000000"/>
        </w:rPr>
        <w:t>bærekraftsmål</w:t>
      </w:r>
      <w:r w:rsidRPr="00F9287F">
        <w:rPr>
          <w:rFonts w:ascii="Source Sans Pro" w:eastAsia="Calibri" w:hAnsi="Source Sans Pro" w:cs="Calibri"/>
          <w:b/>
          <w:bCs/>
          <w:color w:val="000000"/>
        </w:rPr>
        <w:t xml:space="preserve"> nr. 11 " Bærekraftige byer og lokalsamfunn".</w:t>
      </w:r>
      <w:r w:rsidRPr="00F9287F">
        <w:rPr>
          <w:rFonts w:ascii="Source Sans Pro" w:eastAsia="Calibri" w:hAnsi="Source Sans Pro" w:cs="Calibri"/>
          <w:color w:val="000000"/>
        </w:rPr>
        <w:t xml:space="preserve"> Det er stadig økende forventninger til tjenestene, og forventningene samsvarer ikke med tilgang på ressurser, verken økonomisk eller personellmessig. </w:t>
      </w:r>
    </w:p>
    <w:p w14:paraId="3C0B60C7" w14:textId="70C6D4C2" w:rsidR="008851FA" w:rsidRPr="00F9287F" w:rsidRDefault="008851FA" w:rsidP="00B1716D">
      <w:pPr>
        <w:spacing w:after="100" w:afterAutospacing="1"/>
        <w:rPr>
          <w:rFonts w:ascii="Source Sans Pro" w:eastAsia="Calibri" w:hAnsi="Source Sans Pro" w:cs="Calibri"/>
          <w:color w:val="000000"/>
        </w:rPr>
      </w:pPr>
      <w:r w:rsidRPr="00F9287F">
        <w:rPr>
          <w:rFonts w:ascii="Source Sans Pro" w:eastAsia="Calibri" w:hAnsi="Source Sans Pro" w:cs="Calibri"/>
          <w:b/>
          <w:bCs/>
          <w:color w:val="000000"/>
        </w:rPr>
        <w:lastRenderedPageBreak/>
        <w:t xml:space="preserve">FNs </w:t>
      </w:r>
      <w:r w:rsidR="004A16A3" w:rsidRPr="00F9287F">
        <w:rPr>
          <w:rFonts w:ascii="Source Sans Pro" w:eastAsia="Calibri" w:hAnsi="Source Sans Pro" w:cs="Calibri"/>
          <w:b/>
          <w:bCs/>
          <w:color w:val="000000"/>
        </w:rPr>
        <w:t>bærekraftsmål</w:t>
      </w:r>
      <w:r w:rsidRPr="00F9287F">
        <w:rPr>
          <w:rFonts w:ascii="Source Sans Pro" w:eastAsia="Calibri" w:hAnsi="Source Sans Pro" w:cs="Calibri"/>
          <w:b/>
          <w:bCs/>
          <w:color w:val="000000"/>
        </w:rPr>
        <w:t xml:space="preserve"> nr. 9 «innovasjon og infrastruktur» </w:t>
      </w:r>
      <w:r w:rsidRPr="00F9287F">
        <w:rPr>
          <w:rFonts w:ascii="Source Sans Pro" w:eastAsia="Calibri" w:hAnsi="Source Sans Pro" w:cs="Calibri"/>
          <w:color w:val="000000"/>
        </w:rPr>
        <w:t xml:space="preserve">vil være viktige mål for å øke kvaliteten og utnyttelse av tilgjengelige ressurser. </w:t>
      </w:r>
    </w:p>
    <w:p w14:paraId="1B8C7787" w14:textId="520E77D4" w:rsidR="008851FA" w:rsidRPr="00F9287F" w:rsidRDefault="008851FA" w:rsidP="008851FA">
      <w:pPr>
        <w:spacing w:afterAutospacing="1"/>
        <w:rPr>
          <w:rFonts w:ascii="Source Sans Pro" w:eastAsia="Calibri" w:hAnsi="Source Sans Pro" w:cs="Calibri"/>
          <w:color w:val="000000"/>
        </w:rPr>
      </w:pPr>
      <w:r w:rsidRPr="00F9287F">
        <w:rPr>
          <w:rFonts w:ascii="Source Sans Pro" w:eastAsia="Calibri" w:hAnsi="Source Sans Pro" w:cs="Calibri"/>
          <w:color w:val="000000"/>
        </w:rPr>
        <w:t xml:space="preserve">God kommunikasjon og god brukermedvirkning vil være av vesentlig betydning for å sikre riktig forventning og at kommunen prioriterer ressursene riktig. </w:t>
      </w:r>
      <w:r w:rsidRPr="00F9287F">
        <w:rPr>
          <w:rFonts w:ascii="Source Sans Pro" w:eastAsia="Calibri" w:hAnsi="Source Sans Pro" w:cs="Calibri"/>
          <w:b/>
          <w:bCs/>
          <w:color w:val="000000"/>
        </w:rPr>
        <w:t xml:space="preserve">FNs </w:t>
      </w:r>
      <w:r w:rsidR="004A16A3" w:rsidRPr="00F9287F">
        <w:rPr>
          <w:rFonts w:ascii="Source Sans Pro" w:eastAsia="Calibri" w:hAnsi="Source Sans Pro" w:cs="Calibri"/>
          <w:b/>
          <w:bCs/>
          <w:color w:val="000000"/>
        </w:rPr>
        <w:t>bærekraftsmål</w:t>
      </w:r>
      <w:r w:rsidRPr="00F9287F">
        <w:rPr>
          <w:rFonts w:ascii="Source Sans Pro" w:eastAsia="Calibri" w:hAnsi="Source Sans Pro" w:cs="Calibri"/>
          <w:b/>
          <w:bCs/>
          <w:color w:val="000000"/>
        </w:rPr>
        <w:t xml:space="preserve"> nr. 16 "Fred, rettferdighet og velfungerende institusjoner"</w:t>
      </w:r>
      <w:r w:rsidRPr="00F9287F">
        <w:rPr>
          <w:rFonts w:ascii="Source Sans Pro" w:eastAsia="Calibri" w:hAnsi="Source Sans Pro" w:cs="Calibri"/>
          <w:color w:val="000000"/>
        </w:rPr>
        <w:t xml:space="preserve"> vil legge føringer i dette arbeidet. </w:t>
      </w:r>
    </w:p>
    <w:p w14:paraId="4C98F11F" w14:textId="1CFEA2A0" w:rsidR="008851FA" w:rsidRPr="00F9287F" w:rsidRDefault="008851FA" w:rsidP="008851FA">
      <w:pPr>
        <w:spacing w:afterAutospacing="1"/>
        <w:rPr>
          <w:rFonts w:ascii="Source Sans Pro" w:eastAsia="Calibri" w:hAnsi="Source Sans Pro" w:cs="Calibri"/>
          <w:color w:val="000000"/>
        </w:rPr>
      </w:pPr>
      <w:r w:rsidRPr="00F9287F">
        <w:rPr>
          <w:rFonts w:ascii="Source Sans Pro" w:eastAsia="Calibri" w:hAnsi="Source Sans Pro" w:cs="Calibri"/>
          <w:color w:val="000000"/>
        </w:rPr>
        <w:t xml:space="preserve">Helse og </w:t>
      </w:r>
      <w:r w:rsidR="00A8468D">
        <w:rPr>
          <w:rFonts w:ascii="Source Sans Pro" w:eastAsia="Calibri" w:hAnsi="Source Sans Pro" w:cs="Calibri"/>
          <w:color w:val="000000"/>
        </w:rPr>
        <w:t>m</w:t>
      </w:r>
      <w:r w:rsidRPr="00F9287F">
        <w:rPr>
          <w:rFonts w:ascii="Source Sans Pro" w:eastAsia="Calibri" w:hAnsi="Source Sans Pro" w:cs="Calibri"/>
          <w:color w:val="000000"/>
        </w:rPr>
        <w:t xml:space="preserve">estring er alle ansatte fra øverste leder til helsepersonell i ytterste ledd. Innbygger, pasient, pårørende, interesseorganisasjoner og leverandører. Kun som team og i godt samarbeid vil kommunalavdelingen lykkes med alle oppdrag. FNs </w:t>
      </w:r>
      <w:r w:rsidR="004A16A3" w:rsidRPr="00F9287F">
        <w:rPr>
          <w:rFonts w:ascii="Source Sans Pro" w:eastAsia="Calibri" w:hAnsi="Source Sans Pro" w:cs="Calibri"/>
          <w:color w:val="000000"/>
        </w:rPr>
        <w:t>bærekraftsmål</w:t>
      </w:r>
      <w:r w:rsidRPr="00F9287F">
        <w:rPr>
          <w:rFonts w:ascii="Source Sans Pro" w:eastAsia="Calibri" w:hAnsi="Source Sans Pro" w:cs="Calibri"/>
          <w:color w:val="000000"/>
        </w:rPr>
        <w:t xml:space="preserve"> nr. 17 "Samarbeid for å nå målene" samsvarer godt med kommunalavdelingens visjon "</w:t>
      </w:r>
      <w:r w:rsidRPr="00F9287F">
        <w:rPr>
          <w:rFonts w:ascii="Source Sans Pro" w:eastAsia="Calibri" w:hAnsi="Source Sans Pro" w:cs="Calibri"/>
          <w:b/>
          <w:bCs/>
          <w:color w:val="000000"/>
        </w:rPr>
        <w:t>Sammen om et godt liv</w:t>
      </w:r>
      <w:r w:rsidRPr="00F9287F">
        <w:rPr>
          <w:rFonts w:ascii="Source Sans Pro" w:eastAsia="Calibri" w:hAnsi="Source Sans Pro" w:cs="Calibri"/>
          <w:color w:val="000000"/>
        </w:rPr>
        <w:t>- tjenester basert på faglighet og brukermedvirkning, som ivaretar trygghet, verdighet og mestring"</w:t>
      </w:r>
    </w:p>
    <w:p w14:paraId="677025CB" w14:textId="16BF1C01" w:rsidR="008851FA" w:rsidRPr="00F9287F" w:rsidRDefault="008851FA" w:rsidP="00B1716D">
      <w:pPr>
        <w:spacing w:after="100" w:afterAutospacing="1"/>
        <w:rPr>
          <w:rFonts w:ascii="Source Sans Pro" w:eastAsia="Calibri" w:hAnsi="Source Sans Pro" w:cs="Calibri"/>
          <w:color w:val="000000"/>
        </w:rPr>
      </w:pPr>
      <w:r w:rsidRPr="00F9287F">
        <w:rPr>
          <w:rFonts w:ascii="Source Sans Pro" w:eastAsia="Calibri" w:hAnsi="Source Sans Pro" w:cs="Calibri"/>
          <w:color w:val="000000"/>
        </w:rPr>
        <w:t xml:space="preserve">Kommunalavdelingen vil bidra til å sikre </w:t>
      </w:r>
      <w:r w:rsidRPr="00F9287F">
        <w:rPr>
          <w:rFonts w:ascii="Source Sans Pro" w:eastAsia="Calibri" w:hAnsi="Source Sans Pro" w:cs="Calibri"/>
          <w:b/>
          <w:bCs/>
          <w:color w:val="000000"/>
        </w:rPr>
        <w:t xml:space="preserve">FNs </w:t>
      </w:r>
      <w:r w:rsidR="00300BD0" w:rsidRPr="00F9287F">
        <w:rPr>
          <w:rFonts w:ascii="Source Sans Pro" w:eastAsia="Calibri" w:hAnsi="Source Sans Pro" w:cs="Calibri"/>
          <w:b/>
          <w:bCs/>
          <w:color w:val="000000"/>
        </w:rPr>
        <w:t>bærekraftsmål</w:t>
      </w:r>
      <w:r w:rsidRPr="00F9287F">
        <w:rPr>
          <w:rFonts w:ascii="Source Sans Pro" w:eastAsia="Calibri" w:hAnsi="Source Sans Pro" w:cs="Calibri"/>
          <w:b/>
          <w:bCs/>
          <w:color w:val="000000"/>
        </w:rPr>
        <w:t xml:space="preserve"> nr. 13 "Stoppe klimaendringene"</w:t>
      </w:r>
      <w:r w:rsidRPr="00F9287F">
        <w:rPr>
          <w:rFonts w:ascii="Source Sans Pro" w:eastAsia="Calibri" w:hAnsi="Source Sans Pro" w:cs="Calibri"/>
          <w:color w:val="000000"/>
        </w:rPr>
        <w:t xml:space="preserve"> ved å ha klima og Co2 avtrykk som en del av vurderingen i alt vi gjør. Dette vil synes i investeringer og driftsmetoder. </w:t>
      </w:r>
    </w:p>
    <w:p w14:paraId="02E39E9D" w14:textId="77777777" w:rsidR="00B1716D" w:rsidRPr="00F9287F" w:rsidRDefault="00B1716D" w:rsidP="00B1716D">
      <w:pPr>
        <w:spacing w:after="100" w:afterAutospacing="1"/>
        <w:rPr>
          <w:rFonts w:ascii="Source Sans Pro" w:eastAsia="Calibri" w:hAnsi="Source Sans Pro" w:cs="Calibri"/>
          <w:color w:val="000000"/>
        </w:rPr>
      </w:pPr>
    </w:p>
    <w:p w14:paraId="5466DA06" w14:textId="77777777" w:rsidR="008851FA" w:rsidRPr="00F9287F" w:rsidRDefault="008851FA" w:rsidP="008851FA">
      <w:pPr>
        <w:pStyle w:val="Overskrift2"/>
        <w:rPr>
          <w:rFonts w:ascii="Source Sans Pro" w:hAnsi="Source Sans Pro"/>
        </w:rPr>
      </w:pPr>
      <w:bookmarkStart w:id="13" w:name="_Toc96109203"/>
      <w:bookmarkStart w:id="14" w:name="_Toc96945260"/>
      <w:bookmarkStart w:id="15" w:name="_Hlk68613671"/>
      <w:r w:rsidRPr="00F9287F">
        <w:rPr>
          <w:rFonts w:ascii="Source Sans Pro" w:hAnsi="Source Sans Pro"/>
        </w:rPr>
        <w:t>2.2 Nasjonale føringer</w:t>
      </w:r>
      <w:bookmarkEnd w:id="13"/>
      <w:bookmarkEnd w:id="14"/>
    </w:p>
    <w:bookmarkEnd w:id="15"/>
    <w:p w14:paraId="39C2948F" w14:textId="26230BC6" w:rsidR="00035AFF" w:rsidRPr="00F75638" w:rsidRDefault="008851FA" w:rsidP="00035AFF">
      <w:pPr>
        <w:rPr>
          <w:rFonts w:ascii="Source Sans Pro" w:hAnsi="Source Sans Pro"/>
        </w:rPr>
      </w:pPr>
      <w:r w:rsidRPr="00F9287F">
        <w:rPr>
          <w:rFonts w:ascii="Source Sans Pro" w:hAnsi="Source Sans Pro"/>
        </w:rPr>
        <w:t xml:space="preserve">Leve hele livet-reformen står sentralt i utformingen av tjenester til eldre i Halden kommune. Reformen har en sentral plass i utforming av Halden kommunes strategi og utvides til å gjelde «hele livet» fra </w:t>
      </w:r>
      <w:r w:rsidRPr="00F75638">
        <w:rPr>
          <w:rFonts w:ascii="Source Sans Pro" w:hAnsi="Source Sans Pro"/>
        </w:rPr>
        <w:t>«ung til gammel».</w:t>
      </w:r>
      <w:r w:rsidR="00035AFF" w:rsidRPr="00F75638">
        <w:rPr>
          <w:rFonts w:ascii="Source Sans Pro" w:hAnsi="Source Sans Pro"/>
        </w:rPr>
        <w:t xml:space="preserve"> Aldersvennlig og demensvennlig samfunn blir grunnpilarer i samfunnet. Dette er viktige satsningsområder for å ruste et helt samfunn til å kunne bli et godt samfunn å delta i når man blir eldre og når man rammes av sykdommer, som f.eks. demens.  </w:t>
      </w:r>
    </w:p>
    <w:p w14:paraId="02A748E8" w14:textId="132440C2" w:rsidR="002007B4" w:rsidRPr="00F75638" w:rsidRDefault="005E4229" w:rsidP="008851FA">
      <w:pPr>
        <w:rPr>
          <w:rFonts w:ascii="Source Sans Pro" w:hAnsi="Source Sans Pro"/>
        </w:rPr>
      </w:pPr>
      <w:r w:rsidRPr="00F75638">
        <w:rPr>
          <w:rFonts w:ascii="Source Sans Pro" w:hAnsi="Source Sans Pro"/>
        </w:rPr>
        <w:t>Regjeringen</w:t>
      </w:r>
      <w:r w:rsidR="004C1CC7" w:rsidRPr="00F75638">
        <w:rPr>
          <w:rFonts w:ascii="Source Sans Pro" w:hAnsi="Source Sans Pro"/>
        </w:rPr>
        <w:t>s</w:t>
      </w:r>
      <w:r w:rsidRPr="00F75638">
        <w:rPr>
          <w:rFonts w:ascii="Source Sans Pro" w:hAnsi="Source Sans Pro"/>
        </w:rPr>
        <w:t xml:space="preserve"> strategi for </w:t>
      </w:r>
      <w:r w:rsidR="004C1CC7" w:rsidRPr="00F75638">
        <w:rPr>
          <w:rFonts w:ascii="Source Sans Pro" w:hAnsi="Source Sans Pro"/>
        </w:rPr>
        <w:t>g</w:t>
      </w:r>
      <w:r w:rsidRPr="00F75638">
        <w:rPr>
          <w:rFonts w:ascii="Source Sans Pro" w:hAnsi="Source Sans Pro"/>
        </w:rPr>
        <w:t>od psykisk helse 2017</w:t>
      </w:r>
      <w:r w:rsidR="00FD4155" w:rsidRPr="00F75638">
        <w:rPr>
          <w:rFonts w:ascii="Source Sans Pro" w:hAnsi="Source Sans Pro"/>
        </w:rPr>
        <w:t xml:space="preserve">-2022 «Mestre </w:t>
      </w:r>
      <w:r w:rsidR="00EF19D7" w:rsidRPr="00F75638">
        <w:rPr>
          <w:rFonts w:ascii="Source Sans Pro" w:hAnsi="Source Sans Pro"/>
        </w:rPr>
        <w:t>hele</w:t>
      </w:r>
      <w:r w:rsidR="00FD4155" w:rsidRPr="00F75638">
        <w:rPr>
          <w:rFonts w:ascii="Source Sans Pro" w:hAnsi="Source Sans Pro"/>
        </w:rPr>
        <w:t xml:space="preserve"> liv</w:t>
      </w:r>
      <w:r w:rsidR="00EF19D7" w:rsidRPr="00F75638">
        <w:rPr>
          <w:rFonts w:ascii="Source Sans Pro" w:hAnsi="Source Sans Pro"/>
        </w:rPr>
        <w:t>et</w:t>
      </w:r>
      <w:r w:rsidR="00FD4155" w:rsidRPr="00F75638">
        <w:rPr>
          <w:rFonts w:ascii="Source Sans Pro" w:hAnsi="Source Sans Pro"/>
        </w:rPr>
        <w:t xml:space="preserve">» </w:t>
      </w:r>
      <w:r w:rsidR="00C74C10" w:rsidRPr="00F75638">
        <w:rPr>
          <w:rFonts w:ascii="Source Sans Pro" w:hAnsi="Source Sans Pro"/>
        </w:rPr>
        <w:t xml:space="preserve">skal bidra </w:t>
      </w:r>
      <w:r w:rsidR="009A097B" w:rsidRPr="00F75638">
        <w:rPr>
          <w:rFonts w:ascii="Source Sans Pro" w:hAnsi="Source Sans Pro"/>
        </w:rPr>
        <w:t xml:space="preserve">til </w:t>
      </w:r>
      <w:r w:rsidR="00CA0973" w:rsidRPr="00F75638">
        <w:rPr>
          <w:rFonts w:ascii="Source Sans Pro" w:hAnsi="Source Sans Pro"/>
        </w:rPr>
        <w:t>helsefremming</w:t>
      </w:r>
      <w:r w:rsidR="008D37FD" w:rsidRPr="00F75638">
        <w:rPr>
          <w:rFonts w:ascii="Source Sans Pro" w:hAnsi="Source Sans Pro"/>
        </w:rPr>
        <w:t xml:space="preserve">, </w:t>
      </w:r>
      <w:r w:rsidR="00CA0973" w:rsidRPr="00F75638">
        <w:rPr>
          <w:rFonts w:ascii="Source Sans Pro" w:hAnsi="Source Sans Pro"/>
        </w:rPr>
        <w:t>forebygging</w:t>
      </w:r>
      <w:r w:rsidR="008D37FD" w:rsidRPr="00F75638">
        <w:rPr>
          <w:rFonts w:ascii="Source Sans Pro" w:hAnsi="Source Sans Pro"/>
        </w:rPr>
        <w:t xml:space="preserve"> og tidlig innsats</w:t>
      </w:r>
      <w:r w:rsidR="00CA0973" w:rsidRPr="00F75638">
        <w:rPr>
          <w:rFonts w:ascii="Source Sans Pro" w:hAnsi="Source Sans Pro"/>
        </w:rPr>
        <w:t xml:space="preserve"> av psykiske helseproblemer i alle aldre. </w:t>
      </w:r>
    </w:p>
    <w:p w14:paraId="574A4CEE" w14:textId="13679368" w:rsidR="008851FA" w:rsidRPr="00F75638" w:rsidRDefault="00C57146" w:rsidP="00632B09">
      <w:pPr>
        <w:rPr>
          <w:rFonts w:ascii="Source Sans Pro" w:hAnsi="Source Sans Pro"/>
        </w:rPr>
      </w:pPr>
      <w:r w:rsidRPr="00F75638">
        <w:rPr>
          <w:rFonts w:ascii="Source Sans Pro" w:hAnsi="Source Sans Pro"/>
        </w:rPr>
        <w:t xml:space="preserve">Helsedirektoratet </w:t>
      </w:r>
      <w:r w:rsidR="00B94D14" w:rsidRPr="00F75638">
        <w:rPr>
          <w:rFonts w:ascii="Source Sans Pro" w:hAnsi="Source Sans Pro"/>
        </w:rPr>
        <w:t>har lagt føringer i sin</w:t>
      </w:r>
      <w:r w:rsidR="00494151" w:rsidRPr="00F75638">
        <w:rPr>
          <w:rFonts w:ascii="Source Sans Pro" w:hAnsi="Source Sans Pro"/>
        </w:rPr>
        <w:t xml:space="preserve"> </w:t>
      </w:r>
      <w:r w:rsidR="00B94D14" w:rsidRPr="00F75638">
        <w:rPr>
          <w:rFonts w:ascii="Source Sans Pro" w:hAnsi="Source Sans Pro"/>
        </w:rPr>
        <w:t>v</w:t>
      </w:r>
      <w:r w:rsidR="002007B4" w:rsidRPr="00F75638">
        <w:rPr>
          <w:rFonts w:ascii="Source Sans Pro" w:hAnsi="Source Sans Pro"/>
        </w:rPr>
        <w:t xml:space="preserve">eileder </w:t>
      </w:r>
      <w:r w:rsidR="00B94D14" w:rsidRPr="00F75638">
        <w:rPr>
          <w:rFonts w:ascii="Source Sans Pro" w:hAnsi="Source Sans Pro"/>
        </w:rPr>
        <w:t>«G</w:t>
      </w:r>
      <w:r w:rsidR="002007B4" w:rsidRPr="00F75638">
        <w:rPr>
          <w:rFonts w:ascii="Source Sans Pro" w:hAnsi="Source Sans Pro"/>
        </w:rPr>
        <w:t xml:space="preserve">ode helse- og omsorgstjenester til personer med </w:t>
      </w:r>
      <w:r w:rsidR="00A44CD9" w:rsidRPr="00F75638">
        <w:rPr>
          <w:rFonts w:ascii="Source Sans Pro" w:hAnsi="Source Sans Pro"/>
        </w:rPr>
        <w:t>utviklingshemming</w:t>
      </w:r>
      <w:r w:rsidR="00B94D14" w:rsidRPr="00F75638">
        <w:rPr>
          <w:rFonts w:ascii="Source Sans Pro" w:hAnsi="Source Sans Pro"/>
        </w:rPr>
        <w:t xml:space="preserve">» </w:t>
      </w:r>
      <w:r w:rsidR="00554472" w:rsidRPr="00F75638">
        <w:rPr>
          <w:rFonts w:ascii="Source Sans Pro" w:hAnsi="Source Sans Pro"/>
        </w:rPr>
        <w:t>fra 2021</w:t>
      </w:r>
      <w:r w:rsidR="0041574E" w:rsidRPr="00F75638">
        <w:rPr>
          <w:rFonts w:ascii="Source Sans Pro" w:hAnsi="Source Sans Pro"/>
        </w:rPr>
        <w:t xml:space="preserve">, </w:t>
      </w:r>
      <w:r w:rsidR="00632B09" w:rsidRPr="00F75638">
        <w:rPr>
          <w:rFonts w:ascii="Source Sans Pro" w:hAnsi="Source Sans Pro"/>
        </w:rPr>
        <w:t xml:space="preserve">som skal </w:t>
      </w:r>
      <w:r w:rsidR="00632B09" w:rsidRPr="00F75638">
        <w:rPr>
          <w:rFonts w:ascii="Source Sans Pro" w:hAnsi="Source Sans Pro"/>
          <w:color w:val="212121"/>
          <w:shd w:val="clear" w:color="auto" w:fill="FCFFFC"/>
        </w:rPr>
        <w:t>bidra til at personer med utviklingshemming og deres familier får leve gode liv i tråd med egne forutsetninger, ønsker og behov. </w:t>
      </w:r>
    </w:p>
    <w:p w14:paraId="2B79C5F4" w14:textId="0B527A15" w:rsidR="008851FA" w:rsidRPr="00F75638" w:rsidRDefault="007238A0" w:rsidP="008851FA">
      <w:pPr>
        <w:rPr>
          <w:rFonts w:ascii="Source Sans Pro" w:hAnsi="Source Sans Pro"/>
        </w:rPr>
      </w:pPr>
      <w:r w:rsidRPr="00F75638">
        <w:rPr>
          <w:rFonts w:ascii="Source Sans Pro" w:hAnsi="Source Sans Pro"/>
        </w:rPr>
        <w:t>K</w:t>
      </w:r>
      <w:r w:rsidR="00641082" w:rsidRPr="00F75638">
        <w:rPr>
          <w:rFonts w:ascii="Source Sans Pro" w:hAnsi="Source Sans Pro"/>
        </w:rPr>
        <w:t>ommune 3.0</w:t>
      </w:r>
      <w:r w:rsidRPr="00F75638">
        <w:rPr>
          <w:rFonts w:ascii="Source Sans Pro" w:hAnsi="Source Sans Pro"/>
        </w:rPr>
        <w:t xml:space="preserve"> er </w:t>
      </w:r>
      <w:r w:rsidR="00F40995" w:rsidRPr="00F75638">
        <w:rPr>
          <w:rFonts w:ascii="Source Sans Pro" w:hAnsi="Source Sans Pro"/>
        </w:rPr>
        <w:t>et begrep som blir brukt om fremtidig kommunal tjenesteyting</w:t>
      </w:r>
      <w:r w:rsidRPr="00F75638">
        <w:rPr>
          <w:rFonts w:ascii="Source Sans Pro" w:hAnsi="Source Sans Pro"/>
        </w:rPr>
        <w:t xml:space="preserve">en </w:t>
      </w:r>
      <w:r w:rsidR="00F40995" w:rsidRPr="00F75638">
        <w:rPr>
          <w:rFonts w:ascii="Source Sans Pro" w:hAnsi="Source Sans Pro"/>
        </w:rPr>
        <w:t xml:space="preserve">som </w:t>
      </w:r>
      <w:r w:rsidR="00133E22" w:rsidRPr="00F75638">
        <w:rPr>
          <w:rFonts w:ascii="Source Sans Pro" w:hAnsi="Source Sans Pro"/>
        </w:rPr>
        <w:t>skal bidra</w:t>
      </w:r>
      <w:r w:rsidR="00CE2F77" w:rsidRPr="00F75638">
        <w:rPr>
          <w:rFonts w:ascii="Source Sans Pro" w:hAnsi="Source Sans Pro"/>
        </w:rPr>
        <w:t xml:space="preserve"> til en </w:t>
      </w:r>
      <w:r w:rsidR="008851FA" w:rsidRPr="00F75638">
        <w:rPr>
          <w:rFonts w:ascii="Source Sans Pro" w:hAnsi="Source Sans Pro"/>
        </w:rPr>
        <w:t xml:space="preserve">dreining fra kommune som tjenesteyter til kommune som samhandlingspartner. </w:t>
      </w:r>
      <w:r w:rsidR="00B17959" w:rsidRPr="00F75638">
        <w:rPr>
          <w:rFonts w:ascii="Source Sans Pro" w:hAnsi="Source Sans Pro"/>
        </w:rPr>
        <w:t xml:space="preserve">Kommune 3.0 innebærer at innbyggerne og kommunen bestemmer hva man skal få til i fellesskap. Kommunens ansatte kan bidra til å finne disse ressursene, og bringe mennesker sammen der de kan støtte og hjelpe hverandre. </w:t>
      </w:r>
    </w:p>
    <w:p w14:paraId="39542D54" w14:textId="3774B1C3" w:rsidR="00B1716D" w:rsidRDefault="008851FA" w:rsidP="008851FA">
      <w:pPr>
        <w:spacing w:line="360" w:lineRule="auto"/>
        <w:rPr>
          <w:rStyle w:val="Hyperkobling"/>
          <w:rFonts w:ascii="Source Sans Pro" w:hAnsi="Source Sans Pro"/>
        </w:rPr>
      </w:pPr>
      <w:r w:rsidRPr="00F9287F">
        <w:rPr>
          <w:rFonts w:ascii="Source Sans Pro" w:hAnsi="Source Sans Pro"/>
        </w:rPr>
        <w:t xml:space="preserve">Stortingets årlige melding om pasientsikkerhet og kvalitet er førende for kommunens visjoner og kvalitetsarbeid, </w:t>
      </w:r>
      <w:hyperlink r:id="rId14" w:history="1">
        <w:r w:rsidRPr="00F9287F">
          <w:rPr>
            <w:rStyle w:val="Hyperkobling"/>
            <w:rFonts w:ascii="Source Sans Pro" w:hAnsi="Source Sans Pro"/>
          </w:rPr>
          <w:t>Meld. St. 11 (2020–2021)</w:t>
        </w:r>
      </w:hyperlink>
    </w:p>
    <w:p w14:paraId="12D4544B" w14:textId="77777777" w:rsidR="00E66F8F" w:rsidRPr="00F9287F" w:rsidRDefault="00E66F8F" w:rsidP="008851FA">
      <w:pPr>
        <w:spacing w:line="360" w:lineRule="auto"/>
        <w:rPr>
          <w:rFonts w:ascii="Source Sans Pro" w:hAnsi="Source Sans Pro"/>
          <w:color w:val="0000FF" w:themeColor="hyperlink"/>
          <w:u w:val="single"/>
        </w:rPr>
      </w:pPr>
    </w:p>
    <w:p w14:paraId="50BD58C9" w14:textId="77777777" w:rsidR="008851FA" w:rsidRPr="00F9287F" w:rsidRDefault="008851FA" w:rsidP="008851FA">
      <w:pPr>
        <w:pStyle w:val="Overskrift2"/>
        <w:rPr>
          <w:rFonts w:ascii="Source Sans Pro" w:hAnsi="Source Sans Pro"/>
        </w:rPr>
      </w:pPr>
      <w:bookmarkStart w:id="16" w:name="_Toc96109204"/>
      <w:bookmarkStart w:id="17" w:name="_Toc96945261"/>
      <w:r w:rsidRPr="00F9287F">
        <w:rPr>
          <w:rFonts w:ascii="Source Sans Pro" w:hAnsi="Source Sans Pro"/>
        </w:rPr>
        <w:t>2.3 Lokale føringer</w:t>
      </w:r>
      <w:bookmarkEnd w:id="16"/>
      <w:bookmarkEnd w:id="17"/>
    </w:p>
    <w:p w14:paraId="0B040445" w14:textId="0EB8E741" w:rsidR="008851FA" w:rsidRPr="00F9287F" w:rsidRDefault="0027513E" w:rsidP="008851FA">
      <w:pPr>
        <w:rPr>
          <w:rFonts w:ascii="Source Sans Pro" w:hAnsi="Source Sans Pro"/>
          <w:lang w:eastAsia="nb-NO"/>
        </w:rPr>
      </w:pPr>
      <w:hyperlink r:id="rId15" w:history="1">
        <w:r w:rsidR="008851FA" w:rsidRPr="005F06FD">
          <w:rPr>
            <w:rStyle w:val="Hyperkobling"/>
            <w:rFonts w:ascii="Source Sans Pro" w:hAnsi="Source Sans Pro"/>
            <w:color w:val="auto"/>
            <w:lang w:eastAsia="nb-NO"/>
          </w:rPr>
          <w:t>Samfunnsplan</w:t>
        </w:r>
      </w:hyperlink>
      <w:r w:rsidR="003A7B83" w:rsidRPr="004A16A3">
        <w:rPr>
          <w:rFonts w:ascii="Source Sans Pro" w:hAnsi="Source Sans Pro"/>
          <w:lang w:eastAsia="nb-NO"/>
        </w:rPr>
        <w:t xml:space="preserve"> 2018-2050</w:t>
      </w:r>
      <w:r w:rsidR="008851FA" w:rsidRPr="004A16A3">
        <w:rPr>
          <w:rFonts w:ascii="Source Sans Pro" w:hAnsi="Source Sans Pro"/>
          <w:lang w:eastAsia="nb-NO"/>
        </w:rPr>
        <w:t xml:space="preserve"> har fem sentrale </w:t>
      </w:r>
      <w:r w:rsidR="008851FA" w:rsidRPr="00F9287F">
        <w:rPr>
          <w:rFonts w:ascii="Source Sans Pro" w:hAnsi="Source Sans Pro"/>
          <w:lang w:eastAsia="nb-NO"/>
        </w:rPr>
        <w:t xml:space="preserve">målsetninger: </w:t>
      </w:r>
    </w:p>
    <w:p w14:paraId="34247819" w14:textId="32B7A843" w:rsidR="008851FA" w:rsidRPr="00F9287F" w:rsidRDefault="008851FA" w:rsidP="008851FA">
      <w:pPr>
        <w:pStyle w:val="Listeavsnitt"/>
        <w:numPr>
          <w:ilvl w:val="0"/>
          <w:numId w:val="3"/>
        </w:numPr>
        <w:rPr>
          <w:rFonts w:ascii="Source Sans Pro" w:hAnsi="Source Sans Pro"/>
          <w:lang w:eastAsia="nb-NO"/>
        </w:rPr>
      </w:pPr>
      <w:r w:rsidRPr="00F9287F">
        <w:rPr>
          <w:rFonts w:ascii="Source Sans Pro" w:hAnsi="Source Sans Pro"/>
          <w:lang w:eastAsia="nb-NO"/>
        </w:rPr>
        <w:lastRenderedPageBreak/>
        <w:t>I Halden skal arbeid, kunnskap og klima v</w:t>
      </w:r>
      <w:r w:rsidR="00F350A7" w:rsidRPr="00F9287F">
        <w:rPr>
          <w:rFonts w:ascii="Source Sans Pro" w:hAnsi="Source Sans Pro"/>
          <w:lang w:eastAsia="nb-NO"/>
        </w:rPr>
        <w:t>æ</w:t>
      </w:r>
      <w:r w:rsidRPr="00F9287F">
        <w:rPr>
          <w:rFonts w:ascii="Source Sans Pro" w:hAnsi="Source Sans Pro"/>
          <w:lang w:eastAsia="nb-NO"/>
        </w:rPr>
        <w:t xml:space="preserve">re viktigst </w:t>
      </w:r>
    </w:p>
    <w:p w14:paraId="76203749" w14:textId="77777777" w:rsidR="008851FA" w:rsidRPr="00F9287F" w:rsidRDefault="008851FA" w:rsidP="008851FA">
      <w:pPr>
        <w:pStyle w:val="Listeavsnitt"/>
        <w:numPr>
          <w:ilvl w:val="0"/>
          <w:numId w:val="3"/>
        </w:numPr>
        <w:rPr>
          <w:rFonts w:ascii="Source Sans Pro" w:hAnsi="Source Sans Pro"/>
          <w:lang w:eastAsia="nb-NO"/>
        </w:rPr>
      </w:pPr>
      <w:r w:rsidRPr="00F9287F">
        <w:rPr>
          <w:rFonts w:ascii="Source Sans Pro" w:hAnsi="Source Sans Pro"/>
          <w:lang w:eastAsia="nb-NO"/>
        </w:rPr>
        <w:t>En attraktiv kommune basert på bærekraftig utvikling</w:t>
      </w:r>
    </w:p>
    <w:p w14:paraId="4CF5F46A" w14:textId="4ABED999" w:rsidR="008851FA" w:rsidRPr="00F9287F" w:rsidRDefault="008851FA" w:rsidP="008851FA">
      <w:pPr>
        <w:pStyle w:val="Listeavsnitt"/>
        <w:numPr>
          <w:ilvl w:val="0"/>
          <w:numId w:val="3"/>
        </w:numPr>
        <w:rPr>
          <w:rFonts w:ascii="Source Sans Pro" w:hAnsi="Source Sans Pro"/>
          <w:lang w:eastAsia="nb-NO"/>
        </w:rPr>
      </w:pPr>
      <w:r w:rsidRPr="00F9287F">
        <w:rPr>
          <w:rFonts w:ascii="Source Sans Pro" w:hAnsi="Source Sans Pro"/>
          <w:lang w:eastAsia="nb-NO"/>
        </w:rPr>
        <w:t>Den kommune det er godt å bo i - gode levekår, en trygg oppvekst for barna med mangfold og høy livskvalitet</w:t>
      </w:r>
    </w:p>
    <w:p w14:paraId="12AE5AF5" w14:textId="16AE9275" w:rsidR="008851FA" w:rsidRPr="00F9287F" w:rsidRDefault="008851FA" w:rsidP="008851FA">
      <w:pPr>
        <w:pStyle w:val="Listeavsnitt"/>
        <w:numPr>
          <w:ilvl w:val="0"/>
          <w:numId w:val="3"/>
        </w:numPr>
        <w:rPr>
          <w:rFonts w:ascii="Source Sans Pro" w:hAnsi="Source Sans Pro"/>
          <w:lang w:eastAsia="nb-NO"/>
        </w:rPr>
      </w:pPr>
      <w:r w:rsidRPr="00F9287F">
        <w:rPr>
          <w:rFonts w:ascii="Source Sans Pro" w:hAnsi="Source Sans Pro"/>
          <w:lang w:eastAsia="nb-NO"/>
        </w:rPr>
        <w:t>Omstilling og innovative løsninger gir økt sysselsetting og etableringsattraktivitet</w:t>
      </w:r>
    </w:p>
    <w:p w14:paraId="45E41151" w14:textId="14681637" w:rsidR="008851FA" w:rsidRPr="00F9287F" w:rsidRDefault="008851FA" w:rsidP="008851FA">
      <w:pPr>
        <w:pStyle w:val="Listeavsnitt"/>
        <w:numPr>
          <w:ilvl w:val="0"/>
          <w:numId w:val="3"/>
        </w:numPr>
        <w:rPr>
          <w:rFonts w:ascii="Source Sans Pro" w:hAnsi="Source Sans Pro"/>
          <w:lang w:eastAsia="nb-NO"/>
        </w:rPr>
      </w:pPr>
      <w:r w:rsidRPr="00F9287F">
        <w:rPr>
          <w:rFonts w:ascii="Source Sans Pro" w:hAnsi="Source Sans Pro"/>
          <w:lang w:eastAsia="nb-NO"/>
        </w:rPr>
        <w:t>Utdanningsnivået skal heves og resultatene i skolen forbedres</w:t>
      </w:r>
    </w:p>
    <w:p w14:paraId="59791FA0" w14:textId="77777777" w:rsidR="008851FA" w:rsidRPr="00F9287F" w:rsidRDefault="008851FA" w:rsidP="008851FA">
      <w:pPr>
        <w:pStyle w:val="Listeavsnitt"/>
        <w:rPr>
          <w:rFonts w:ascii="Source Sans Pro" w:hAnsi="Source Sans Pro"/>
          <w:lang w:eastAsia="nb-NO"/>
        </w:rPr>
      </w:pPr>
    </w:p>
    <w:p w14:paraId="16BF16BE" w14:textId="77777777" w:rsidR="008851FA" w:rsidRPr="00F9287F" w:rsidRDefault="008851FA" w:rsidP="008851FA">
      <w:pPr>
        <w:rPr>
          <w:rFonts w:ascii="Source Sans Pro" w:hAnsi="Source Sans Pro"/>
        </w:rPr>
      </w:pPr>
      <w:r w:rsidRPr="00F9287F">
        <w:rPr>
          <w:rFonts w:ascii="Source Sans Pro" w:hAnsi="Source Sans Pro"/>
          <w:lang w:eastAsia="nb-NO"/>
        </w:rPr>
        <w:t>Samfunnsplan har skissert tre mål for helse – og omsorgstjenesten i Halden kommune:</w:t>
      </w:r>
    </w:p>
    <w:p w14:paraId="3BD833CA" w14:textId="77777777" w:rsidR="008851FA" w:rsidRPr="00F9287F" w:rsidRDefault="008851FA" w:rsidP="00B1716D">
      <w:pPr>
        <w:pStyle w:val="Listeavsnitt"/>
        <w:numPr>
          <w:ilvl w:val="0"/>
          <w:numId w:val="2"/>
        </w:numPr>
        <w:autoSpaceDE w:val="0"/>
        <w:autoSpaceDN w:val="0"/>
        <w:adjustRightInd w:val="0"/>
        <w:rPr>
          <w:rFonts w:ascii="Source Sans Pro" w:hAnsi="Source Sans Pro"/>
          <w:lang w:eastAsia="nb-NO"/>
        </w:rPr>
      </w:pPr>
      <w:r w:rsidRPr="00F9287F">
        <w:rPr>
          <w:rFonts w:ascii="Source Sans Pro" w:hAnsi="Source Sans Pro"/>
          <w:lang w:eastAsia="nb-NO"/>
        </w:rPr>
        <w:t>Halden kommune skal bidra til at tjenestetilbudet til personer med demens og deres pårørende har god kvalitet og er individuelt tilrettelagt.</w:t>
      </w:r>
    </w:p>
    <w:p w14:paraId="7047B222" w14:textId="77777777" w:rsidR="008851FA" w:rsidRPr="00F9287F" w:rsidRDefault="008851FA" w:rsidP="00B1716D">
      <w:pPr>
        <w:pStyle w:val="Listeavsnitt"/>
        <w:numPr>
          <w:ilvl w:val="0"/>
          <w:numId w:val="2"/>
        </w:numPr>
        <w:autoSpaceDE w:val="0"/>
        <w:autoSpaceDN w:val="0"/>
        <w:adjustRightInd w:val="0"/>
        <w:rPr>
          <w:rFonts w:ascii="Source Sans Pro" w:hAnsi="Source Sans Pro"/>
          <w:lang w:eastAsia="nb-NO"/>
        </w:rPr>
      </w:pPr>
      <w:r w:rsidRPr="00F9287F">
        <w:rPr>
          <w:rFonts w:ascii="Source Sans Pro" w:hAnsi="Source Sans Pro"/>
          <w:lang w:eastAsia="nb-NO"/>
        </w:rPr>
        <w:t>Halden kommune skal tilby nødvendige og forsvarlige tjenester til personer med rusproblematikk og/eller personer med psykisk sykdom.</w:t>
      </w:r>
    </w:p>
    <w:p w14:paraId="0989B5D2" w14:textId="3A68BB31" w:rsidR="008851FA" w:rsidRPr="00F9287F" w:rsidRDefault="008851FA" w:rsidP="00B1716D">
      <w:pPr>
        <w:pStyle w:val="Listeavsnitt"/>
        <w:numPr>
          <w:ilvl w:val="0"/>
          <w:numId w:val="2"/>
        </w:numPr>
        <w:autoSpaceDE w:val="0"/>
        <w:autoSpaceDN w:val="0"/>
        <w:adjustRightInd w:val="0"/>
        <w:rPr>
          <w:rFonts w:ascii="Source Sans Pro" w:hAnsi="Source Sans Pro"/>
          <w:lang w:eastAsia="nb-NO"/>
        </w:rPr>
      </w:pPr>
      <w:r w:rsidRPr="00F9287F">
        <w:rPr>
          <w:rFonts w:ascii="Source Sans Pro" w:hAnsi="Source Sans Pro"/>
          <w:lang w:eastAsia="nb-NO"/>
        </w:rPr>
        <w:t>Befolkningen og brukerne av helsetjenester skal oppleve trygghet, kvalitet og god oppfølging av helse- og omsorgstjenesten, samt ha opplevelse av egenmestring.</w:t>
      </w:r>
    </w:p>
    <w:p w14:paraId="5EE21733" w14:textId="77777777" w:rsidR="00B1716D" w:rsidRPr="00F9287F" w:rsidRDefault="00B1716D" w:rsidP="00B1716D">
      <w:pPr>
        <w:pStyle w:val="Listeavsnitt"/>
        <w:autoSpaceDE w:val="0"/>
        <w:autoSpaceDN w:val="0"/>
        <w:adjustRightInd w:val="0"/>
        <w:rPr>
          <w:rFonts w:ascii="Source Sans Pro" w:hAnsi="Source Sans Pro"/>
          <w:lang w:eastAsia="nb-NO"/>
        </w:rPr>
      </w:pPr>
    </w:p>
    <w:p w14:paraId="4B31ED6F" w14:textId="3CCA5D44" w:rsidR="008851FA" w:rsidRPr="00F9287F" w:rsidRDefault="00B1716D" w:rsidP="008851FA">
      <w:pPr>
        <w:pStyle w:val="Overskrift1"/>
        <w:rPr>
          <w:rFonts w:ascii="Source Sans Pro" w:hAnsi="Source Sans Pro"/>
        </w:rPr>
      </w:pPr>
      <w:bookmarkStart w:id="18" w:name="_Toc96945262"/>
      <w:r w:rsidRPr="00F9287F">
        <w:rPr>
          <w:rFonts w:ascii="Source Sans Pro" w:hAnsi="Source Sans Pro"/>
        </w:rPr>
        <w:t xml:space="preserve">3.0 </w:t>
      </w:r>
      <w:r w:rsidR="008851FA" w:rsidRPr="00F9287F">
        <w:rPr>
          <w:rFonts w:ascii="Source Sans Pro" w:hAnsi="Source Sans Pro"/>
        </w:rPr>
        <w:t>Mål og strategier for å møte utviklings- og utfordringsbilde</w:t>
      </w:r>
      <w:bookmarkEnd w:id="18"/>
      <w:r w:rsidR="008851FA" w:rsidRPr="00F9287F">
        <w:rPr>
          <w:rFonts w:ascii="Source Sans Pro" w:hAnsi="Source Sans Pro"/>
        </w:rPr>
        <w:t xml:space="preserve"> </w:t>
      </w:r>
    </w:p>
    <w:p w14:paraId="556E9623" w14:textId="693066C6" w:rsidR="008851FA" w:rsidRPr="00F9287F" w:rsidRDefault="008851FA" w:rsidP="008851FA">
      <w:pPr>
        <w:pStyle w:val="Overskrift2"/>
        <w:rPr>
          <w:rFonts w:ascii="Source Sans Pro" w:hAnsi="Source Sans Pro"/>
        </w:rPr>
      </w:pPr>
      <w:bookmarkStart w:id="19" w:name="_Toc96109206"/>
      <w:bookmarkStart w:id="20" w:name="_Toc96945263"/>
      <w:bookmarkStart w:id="21" w:name="_Hlk68614010"/>
      <w:r w:rsidRPr="00F9287F">
        <w:rPr>
          <w:rFonts w:ascii="Source Sans Pro" w:hAnsi="Source Sans Pro"/>
        </w:rPr>
        <w:t xml:space="preserve">3.1 Mål </w:t>
      </w:r>
      <w:bookmarkEnd w:id="19"/>
      <w:bookmarkEnd w:id="20"/>
    </w:p>
    <w:p w14:paraId="72759204" w14:textId="2C4907CD" w:rsidR="00B549A8" w:rsidRDefault="00B549A8" w:rsidP="008851FA">
      <w:pPr>
        <w:rPr>
          <w:rFonts w:ascii="Source Sans Pro" w:hAnsi="Source Sans Pro"/>
        </w:rPr>
      </w:pPr>
      <w:r>
        <w:rPr>
          <w:rFonts w:ascii="Source Sans Pro" w:hAnsi="Source Sans Pro"/>
        </w:rPr>
        <w:t xml:space="preserve">For å møte fremtidens utfordringsbilde og få til det paradigmeskifte som er nødvendig er det satt ned </w:t>
      </w:r>
      <w:r w:rsidR="007E7245">
        <w:rPr>
          <w:rFonts w:ascii="Source Sans Pro" w:hAnsi="Source Sans Pro"/>
        </w:rPr>
        <w:t>åtte</w:t>
      </w:r>
      <w:r>
        <w:rPr>
          <w:rFonts w:ascii="Source Sans Pro" w:hAnsi="Source Sans Pro"/>
        </w:rPr>
        <w:t xml:space="preserve"> mål. </w:t>
      </w:r>
      <w:r w:rsidR="009B0773">
        <w:rPr>
          <w:rFonts w:ascii="Source Sans Pro" w:hAnsi="Source Sans Pro"/>
        </w:rPr>
        <w:t>For å nå de åtte målene</w:t>
      </w:r>
      <w:r>
        <w:rPr>
          <w:rFonts w:ascii="Source Sans Pro" w:hAnsi="Source Sans Pro"/>
        </w:rPr>
        <w:t xml:space="preserve"> er</w:t>
      </w:r>
      <w:r w:rsidR="009B0773">
        <w:rPr>
          <w:rFonts w:ascii="Source Sans Pro" w:hAnsi="Source Sans Pro"/>
        </w:rPr>
        <w:t xml:space="preserve"> det</w:t>
      </w:r>
      <w:r>
        <w:rPr>
          <w:rFonts w:ascii="Source Sans Pro" w:hAnsi="Source Sans Pro"/>
        </w:rPr>
        <w:t xml:space="preserve"> utarbeidet </w:t>
      </w:r>
      <w:r w:rsidR="009B0773">
        <w:rPr>
          <w:rFonts w:ascii="Source Sans Pro" w:hAnsi="Source Sans Pro"/>
        </w:rPr>
        <w:t>egne strategier under hver målsetning</w:t>
      </w:r>
      <w:r>
        <w:rPr>
          <w:rFonts w:ascii="Source Sans Pro" w:hAnsi="Source Sans Pro"/>
        </w:rPr>
        <w:t xml:space="preserve">, se nedenfor. </w:t>
      </w:r>
      <w:r w:rsidR="009B0773">
        <w:rPr>
          <w:rFonts w:ascii="Source Sans Pro" w:hAnsi="Source Sans Pro"/>
        </w:rPr>
        <w:t xml:space="preserve">Ved å ha klare mål og strategier, vil dette igjen danne grunnlag for tydelige handlingsplaner og tiltak. Handlingsplaner og tiltak må forankret i økonomiplan og budsjett for å ha effekt. </w:t>
      </w:r>
    </w:p>
    <w:p w14:paraId="0E829C40" w14:textId="4EC6CA5C" w:rsidR="008851FA" w:rsidRPr="00F9287F" w:rsidRDefault="009B0773" w:rsidP="008851FA">
      <w:pPr>
        <w:rPr>
          <w:rFonts w:ascii="Source Sans Pro" w:hAnsi="Source Sans Pro"/>
        </w:rPr>
      </w:pPr>
      <w:r>
        <w:rPr>
          <w:rFonts w:ascii="Source Sans Pro" w:hAnsi="Source Sans Pro"/>
        </w:rPr>
        <w:t>Målene</w:t>
      </w:r>
      <w:r w:rsidR="00933A46">
        <w:rPr>
          <w:rFonts w:ascii="Source Sans Pro" w:hAnsi="Source Sans Pro"/>
        </w:rPr>
        <w:t xml:space="preserve"> for Halden kommune er at samfunn og</w:t>
      </w:r>
      <w:r w:rsidR="008851FA" w:rsidRPr="00F9287F">
        <w:rPr>
          <w:rFonts w:ascii="Source Sans Pro" w:hAnsi="Source Sans Pro"/>
        </w:rPr>
        <w:t xml:space="preserve"> tjenester skal planlegges, organiseres og bidra til at </w:t>
      </w:r>
      <w:r w:rsidR="00CF363D">
        <w:rPr>
          <w:rFonts w:ascii="Source Sans Pro" w:hAnsi="Source Sans Pro"/>
        </w:rPr>
        <w:t>Haldens</w:t>
      </w:r>
      <w:r w:rsidR="008851FA" w:rsidRPr="00F9287F">
        <w:rPr>
          <w:rFonts w:ascii="Source Sans Pro" w:hAnsi="Source Sans Pro"/>
        </w:rPr>
        <w:t xml:space="preserve"> innbyggere kan: </w:t>
      </w:r>
    </w:p>
    <w:p w14:paraId="43B10D6E" w14:textId="77777777" w:rsidR="008851FA" w:rsidRPr="00F9287F" w:rsidRDefault="008851FA" w:rsidP="00B1716D">
      <w:pPr>
        <w:spacing w:after="0"/>
        <w:rPr>
          <w:rFonts w:ascii="Source Sans Pro" w:hAnsi="Source Sans Pro"/>
          <w:color w:val="FF0000"/>
        </w:rPr>
      </w:pPr>
      <w:r w:rsidRPr="00F9287F">
        <w:rPr>
          <w:rFonts w:ascii="Source Sans Pro" w:hAnsi="Source Sans Pro"/>
        </w:rPr>
        <w:t xml:space="preserve">1: Mestre eget liv </w:t>
      </w:r>
    </w:p>
    <w:p w14:paraId="7A5D080E" w14:textId="6E87167C" w:rsidR="008851FA" w:rsidRPr="00F9287F" w:rsidRDefault="008851FA" w:rsidP="00B1716D">
      <w:pPr>
        <w:spacing w:after="0"/>
        <w:rPr>
          <w:rFonts w:ascii="Source Sans Pro" w:hAnsi="Source Sans Pro"/>
          <w:color w:val="FF0000"/>
        </w:rPr>
      </w:pPr>
      <w:r w:rsidRPr="00F9287F">
        <w:rPr>
          <w:rFonts w:ascii="Source Sans Pro" w:hAnsi="Source Sans Pro"/>
        </w:rPr>
        <w:t>2: Ha aktive liv</w:t>
      </w:r>
      <w:r w:rsidR="00616AC5">
        <w:rPr>
          <w:rFonts w:ascii="Source Sans Pro" w:hAnsi="Source Sans Pro"/>
        </w:rPr>
        <w:t xml:space="preserve"> </w:t>
      </w:r>
      <w:r w:rsidRPr="00F9287F">
        <w:rPr>
          <w:rFonts w:ascii="Source Sans Pro" w:hAnsi="Source Sans Pro"/>
        </w:rPr>
        <w:t xml:space="preserve">- hele livet </w:t>
      </w:r>
    </w:p>
    <w:p w14:paraId="5E0AEBC8" w14:textId="77777777" w:rsidR="008851FA" w:rsidRPr="00F9287F" w:rsidRDefault="008851FA" w:rsidP="00B1716D">
      <w:pPr>
        <w:spacing w:after="0"/>
        <w:rPr>
          <w:rFonts w:ascii="Source Sans Pro" w:hAnsi="Source Sans Pro"/>
          <w:color w:val="FF0000"/>
        </w:rPr>
      </w:pPr>
      <w:r w:rsidRPr="00F9287F">
        <w:rPr>
          <w:rFonts w:ascii="Source Sans Pro" w:hAnsi="Source Sans Pro"/>
        </w:rPr>
        <w:t>3: Ha trygge og tilrettelagte boliger i alle livets faser</w:t>
      </w:r>
    </w:p>
    <w:p w14:paraId="64044AAB" w14:textId="77777777" w:rsidR="008851FA" w:rsidRPr="00F9287F" w:rsidRDefault="008851FA" w:rsidP="00B1716D">
      <w:pPr>
        <w:spacing w:after="0"/>
        <w:rPr>
          <w:rFonts w:ascii="Source Sans Pro" w:hAnsi="Source Sans Pro"/>
        </w:rPr>
      </w:pPr>
      <w:r w:rsidRPr="00F9287F">
        <w:rPr>
          <w:rFonts w:ascii="Source Sans Pro" w:hAnsi="Source Sans Pro"/>
        </w:rPr>
        <w:t>4: Sikres at innovative og digitale løsninger skal være en integrert del av helse- og</w:t>
      </w:r>
    </w:p>
    <w:p w14:paraId="13B17B5C" w14:textId="77777777" w:rsidR="008851FA" w:rsidRPr="00F9287F" w:rsidRDefault="008851FA" w:rsidP="00B1716D">
      <w:pPr>
        <w:spacing w:after="0"/>
        <w:rPr>
          <w:rFonts w:ascii="Source Sans Pro" w:hAnsi="Source Sans Pro"/>
          <w:color w:val="FF0000"/>
        </w:rPr>
      </w:pPr>
      <w:r w:rsidRPr="00F9287F">
        <w:rPr>
          <w:rFonts w:ascii="Source Sans Pro" w:hAnsi="Source Sans Pro"/>
        </w:rPr>
        <w:t xml:space="preserve">    omsorgstjenestene. </w:t>
      </w:r>
    </w:p>
    <w:p w14:paraId="24C3AF36" w14:textId="7D13B785" w:rsidR="008851FA" w:rsidRPr="00B61D18" w:rsidRDefault="008851FA" w:rsidP="00B1716D">
      <w:pPr>
        <w:spacing w:after="0"/>
        <w:rPr>
          <w:rFonts w:ascii="Source Sans Pro" w:hAnsi="Source Sans Pro"/>
        </w:rPr>
      </w:pPr>
      <w:r w:rsidRPr="00F9287F">
        <w:rPr>
          <w:rFonts w:ascii="Source Sans Pro" w:hAnsi="Source Sans Pro"/>
        </w:rPr>
        <w:t xml:space="preserve">5: </w:t>
      </w:r>
      <w:r w:rsidR="00B61D18" w:rsidRPr="00B61D18">
        <w:rPr>
          <w:rFonts w:ascii="Source Sans Pro" w:hAnsi="Source Sans Pro"/>
        </w:rPr>
        <w:t>få</w:t>
      </w:r>
      <w:r w:rsidRPr="00F9287F">
        <w:rPr>
          <w:rFonts w:ascii="Source Sans Pro" w:hAnsi="Source Sans Pro"/>
        </w:rPr>
        <w:t xml:space="preserve"> helhetlig, koordinerte og sammenhengende tjenester. </w:t>
      </w:r>
    </w:p>
    <w:p w14:paraId="02257C5E" w14:textId="6281B012" w:rsidR="008851FA" w:rsidRPr="00F9287F" w:rsidRDefault="008851FA" w:rsidP="00B1716D">
      <w:pPr>
        <w:spacing w:after="0"/>
        <w:rPr>
          <w:rFonts w:ascii="Source Sans Pro" w:hAnsi="Source Sans Pro"/>
          <w:color w:val="FF0000"/>
        </w:rPr>
      </w:pPr>
      <w:r w:rsidRPr="00F9287F">
        <w:rPr>
          <w:rFonts w:ascii="Source Sans Pro" w:hAnsi="Source Sans Pro"/>
        </w:rPr>
        <w:t xml:space="preserve">6: </w:t>
      </w:r>
      <w:r w:rsidR="006A1D19" w:rsidRPr="00B61D18">
        <w:rPr>
          <w:rFonts w:ascii="Source Sans Pro" w:hAnsi="Source Sans Pro"/>
        </w:rPr>
        <w:t xml:space="preserve">sikres </w:t>
      </w:r>
      <w:r w:rsidR="00933A46" w:rsidRPr="00B61D18">
        <w:rPr>
          <w:rFonts w:ascii="Source Sans Pro" w:hAnsi="Source Sans Pro"/>
        </w:rPr>
        <w:t>k</w:t>
      </w:r>
      <w:r w:rsidR="0079152C" w:rsidRPr="00B61D18">
        <w:rPr>
          <w:rFonts w:ascii="Source Sans Pro" w:hAnsi="Source Sans Pro"/>
        </w:rPr>
        <w:t>val</w:t>
      </w:r>
      <w:r w:rsidR="006A1D19" w:rsidRPr="00B61D18">
        <w:rPr>
          <w:rFonts w:ascii="Source Sans Pro" w:hAnsi="Source Sans Pro"/>
        </w:rPr>
        <w:t>itet i behandling og oppfølging</w:t>
      </w:r>
    </w:p>
    <w:p w14:paraId="7320DC24" w14:textId="77777777" w:rsidR="008851FA" w:rsidRPr="00F9287F" w:rsidRDefault="008851FA" w:rsidP="00B1716D">
      <w:pPr>
        <w:spacing w:after="0"/>
        <w:rPr>
          <w:rFonts w:ascii="Source Sans Pro" w:hAnsi="Source Sans Pro"/>
          <w:color w:val="FF0000"/>
        </w:rPr>
      </w:pPr>
      <w:r w:rsidRPr="00F9287F">
        <w:rPr>
          <w:rFonts w:ascii="Source Sans Pro" w:hAnsi="Source Sans Pro"/>
        </w:rPr>
        <w:t xml:space="preserve">7: være trygge på at vi har god ressursutnyttelse og bærekraftig tjenesteproduksjon. </w:t>
      </w:r>
    </w:p>
    <w:p w14:paraId="4EAA418C" w14:textId="0B015A18" w:rsidR="008851FA" w:rsidRPr="00F9287F" w:rsidRDefault="008851FA" w:rsidP="00B1716D">
      <w:pPr>
        <w:spacing w:after="0"/>
        <w:rPr>
          <w:rFonts w:ascii="Source Sans Pro" w:hAnsi="Source Sans Pro"/>
          <w:color w:val="FF0000"/>
        </w:rPr>
      </w:pPr>
      <w:r w:rsidRPr="00F9287F">
        <w:rPr>
          <w:rFonts w:ascii="Source Sans Pro" w:hAnsi="Source Sans Pro"/>
        </w:rPr>
        <w:t xml:space="preserve">8: </w:t>
      </w:r>
      <w:r w:rsidR="00B1716D" w:rsidRPr="00F9287F">
        <w:rPr>
          <w:rFonts w:ascii="Source Sans Pro" w:hAnsi="Source Sans Pro"/>
        </w:rPr>
        <w:t xml:space="preserve">Oppleve </w:t>
      </w:r>
      <w:r w:rsidRPr="00F9287F">
        <w:rPr>
          <w:rFonts w:ascii="Source Sans Pro" w:hAnsi="Source Sans Pro"/>
        </w:rPr>
        <w:t xml:space="preserve">at vi er en attraktiv arbeidsplass for våre ansatte </w:t>
      </w:r>
    </w:p>
    <w:p w14:paraId="6303B301" w14:textId="77777777" w:rsidR="008851FA" w:rsidRDefault="008851FA" w:rsidP="008851FA">
      <w:pPr>
        <w:spacing w:line="240" w:lineRule="auto"/>
        <w:rPr>
          <w:rFonts w:ascii="Source Sans Pro" w:hAnsi="Source Sans Pro"/>
        </w:rPr>
      </w:pPr>
    </w:p>
    <w:p w14:paraId="37392C3E" w14:textId="26B403D4" w:rsidR="008851FA" w:rsidRPr="00F9287F" w:rsidRDefault="008851FA" w:rsidP="008851FA">
      <w:pPr>
        <w:spacing w:line="240" w:lineRule="auto"/>
        <w:rPr>
          <w:rFonts w:ascii="Source Sans Pro" w:hAnsi="Source Sans Pro"/>
        </w:rPr>
      </w:pPr>
      <w:r w:rsidRPr="00F9287F">
        <w:rPr>
          <w:rFonts w:ascii="Source Sans Pro" w:hAnsi="Source Sans Pro"/>
        </w:rPr>
        <w:t xml:space="preserve">Til grunn for de valgte mål og strategier ligger et omfattende kunnskapsgrunnlag, som er lagt som del 2 til kommunedelplan.  </w:t>
      </w:r>
    </w:p>
    <w:p w14:paraId="27631E91" w14:textId="7F6A2DF4" w:rsidR="008851FA" w:rsidRPr="00F9287F" w:rsidRDefault="006A1D19" w:rsidP="008851FA">
      <w:pPr>
        <w:spacing w:line="240" w:lineRule="auto"/>
        <w:rPr>
          <w:rFonts w:ascii="Source Sans Pro" w:hAnsi="Source Sans Pro"/>
        </w:rPr>
      </w:pPr>
      <w:r>
        <w:rPr>
          <w:rFonts w:ascii="Source Sans Pro" w:hAnsi="Source Sans Pro"/>
        </w:rPr>
        <w:t>Under</w:t>
      </w:r>
      <w:r w:rsidR="008851FA" w:rsidRPr="00F9287F">
        <w:rPr>
          <w:rFonts w:ascii="Source Sans Pro" w:hAnsi="Source Sans Pro"/>
        </w:rPr>
        <w:t xml:space="preserve"> hvert mål fremgår nedenfor forankring, innhold og betydning. Forankring vil vise til funn i kunnskapsgrunnlaget, innhold innebærer en beskrivelse av </w:t>
      </w:r>
      <w:r>
        <w:rPr>
          <w:rFonts w:ascii="Source Sans Pro" w:hAnsi="Source Sans Pro"/>
        </w:rPr>
        <w:t xml:space="preserve">målet og </w:t>
      </w:r>
      <w:r w:rsidR="008851FA" w:rsidRPr="00F9287F">
        <w:rPr>
          <w:rFonts w:ascii="Source Sans Pro" w:hAnsi="Source Sans Pro"/>
        </w:rPr>
        <w:t xml:space="preserve">de strategiske retningene </w:t>
      </w:r>
      <w:r>
        <w:rPr>
          <w:rFonts w:ascii="Source Sans Pro" w:hAnsi="Source Sans Pro"/>
        </w:rPr>
        <w:t xml:space="preserve">for å nå målsetningen, </w:t>
      </w:r>
      <w:r w:rsidR="008851FA" w:rsidRPr="00F9287F">
        <w:rPr>
          <w:rFonts w:ascii="Source Sans Pro" w:hAnsi="Source Sans Pro"/>
        </w:rPr>
        <w:t xml:space="preserve">og betydning vil si noe om hvordan dette vil påvirke drift og tiltak. </w:t>
      </w:r>
    </w:p>
    <w:p w14:paraId="20986490" w14:textId="161B74CD" w:rsidR="008851FA" w:rsidRPr="00F9287F" w:rsidRDefault="008851FA" w:rsidP="008851FA">
      <w:pPr>
        <w:rPr>
          <w:rFonts w:ascii="Source Sans Pro" w:hAnsi="Source Sans Pro"/>
          <w:highlight w:val="yellow"/>
        </w:rPr>
      </w:pPr>
    </w:p>
    <w:p w14:paraId="45E5008D" w14:textId="64401C50" w:rsidR="008851FA" w:rsidRDefault="008851FA" w:rsidP="00485CEE">
      <w:pPr>
        <w:pStyle w:val="Overskrift2"/>
        <w:spacing w:line="240" w:lineRule="auto"/>
        <w:rPr>
          <w:rFonts w:ascii="Source Sans Pro" w:hAnsi="Source Sans Pro"/>
        </w:rPr>
      </w:pPr>
      <w:bookmarkStart w:id="22" w:name="_Toc96109207"/>
      <w:bookmarkStart w:id="23" w:name="_Toc96945264"/>
      <w:r w:rsidRPr="00F9287F">
        <w:rPr>
          <w:rFonts w:ascii="Source Sans Pro" w:hAnsi="Source Sans Pro"/>
        </w:rPr>
        <w:lastRenderedPageBreak/>
        <w:t>3.2 Mestre eget liv</w:t>
      </w:r>
      <w:bookmarkEnd w:id="21"/>
      <w:bookmarkEnd w:id="22"/>
      <w:bookmarkEnd w:id="23"/>
    </w:p>
    <w:p w14:paraId="156DA1E4" w14:textId="77777777" w:rsidR="00485CEE" w:rsidRPr="00485CEE" w:rsidRDefault="00485CEE" w:rsidP="00485CEE"/>
    <w:tbl>
      <w:tblPr>
        <w:tblStyle w:val="Tabellrutenett"/>
        <w:tblW w:w="9627" w:type="dxa"/>
        <w:tblInd w:w="5" w:type="dxa"/>
        <w:tblLayout w:type="fixed"/>
        <w:tblLook w:val="04A0" w:firstRow="1" w:lastRow="0" w:firstColumn="1" w:lastColumn="0" w:noHBand="0" w:noVBand="1"/>
      </w:tblPr>
      <w:tblGrid>
        <w:gridCol w:w="1254"/>
        <w:gridCol w:w="1960"/>
        <w:gridCol w:w="2133"/>
        <w:gridCol w:w="2415"/>
        <w:gridCol w:w="1865"/>
      </w:tblGrid>
      <w:tr w:rsidR="008851FA" w:rsidRPr="00F9287F" w14:paraId="7284F158" w14:textId="77777777" w:rsidTr="49B50E65">
        <w:trPr>
          <w:trHeight w:val="270"/>
        </w:trPr>
        <w:tc>
          <w:tcPr>
            <w:tcW w:w="9627" w:type="dxa"/>
            <w:gridSpan w:val="5"/>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D52F4C4" w14:textId="77777777" w:rsidR="008851FA" w:rsidRPr="00F9287F" w:rsidRDefault="008851FA" w:rsidP="009B183C">
            <w:pPr>
              <w:jc w:val="center"/>
              <w:rPr>
                <w:rFonts w:ascii="Source Sans Pro" w:hAnsi="Source Sans Pro"/>
                <w:b/>
                <w:bCs/>
              </w:rPr>
            </w:pPr>
            <w:r w:rsidRPr="00F9287F">
              <w:rPr>
                <w:rFonts w:ascii="Source Sans Pro" w:eastAsia="Arial" w:hAnsi="Source Sans Pro"/>
                <w:b/>
                <w:bCs/>
              </w:rPr>
              <w:t>Mål 1: Mestre eget liv</w:t>
            </w:r>
          </w:p>
        </w:tc>
      </w:tr>
      <w:tr w:rsidR="008851FA" w:rsidRPr="00F9287F" w14:paraId="1EE230D6" w14:textId="77777777" w:rsidTr="49B50E65">
        <w:trPr>
          <w:trHeight w:val="270"/>
        </w:trPr>
        <w:tc>
          <w:tcPr>
            <w:tcW w:w="12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12BBDC5" w14:textId="77777777" w:rsidR="008851FA" w:rsidRPr="00F9287F" w:rsidRDefault="008851FA" w:rsidP="009B183C">
            <w:pPr>
              <w:rPr>
                <w:rFonts w:ascii="Source Sans Pro" w:eastAsia="Arial" w:hAnsi="Source Sans Pro"/>
                <w:b/>
                <w:bCs/>
              </w:rPr>
            </w:pPr>
            <w:r w:rsidRPr="00F9287F">
              <w:rPr>
                <w:rFonts w:ascii="Source Sans Pro" w:eastAsia="Arial" w:hAnsi="Source Sans Pro"/>
                <w:b/>
                <w:bCs/>
              </w:rPr>
              <w:t>Strategier</w:t>
            </w:r>
          </w:p>
        </w:tc>
        <w:tc>
          <w:tcPr>
            <w:tcW w:w="196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361C11B3" w14:textId="6E80B849" w:rsidR="008851FA" w:rsidRPr="00F9287F" w:rsidRDefault="008851FA" w:rsidP="009B183C">
            <w:pPr>
              <w:rPr>
                <w:rFonts w:ascii="Source Sans Pro" w:hAnsi="Source Sans Pro"/>
                <w:b/>
                <w:bCs/>
              </w:rPr>
            </w:pPr>
            <w:r w:rsidRPr="00F9287F">
              <w:rPr>
                <w:rFonts w:ascii="Source Sans Pro" w:hAnsi="Source Sans Pro"/>
                <w:b/>
                <w:bCs/>
              </w:rPr>
              <w:t xml:space="preserve">Fra omsorgstrapp til </w:t>
            </w:r>
            <w:r w:rsidR="001E0A19" w:rsidRPr="00F9287F">
              <w:rPr>
                <w:rFonts w:ascii="Source Sans Pro" w:hAnsi="Source Sans Pro"/>
                <w:b/>
                <w:bCs/>
              </w:rPr>
              <w:t>mestringsnivå</w:t>
            </w:r>
          </w:p>
          <w:p w14:paraId="6DDFBF7D" w14:textId="77777777" w:rsidR="008851FA" w:rsidRPr="00F9287F" w:rsidRDefault="008851FA" w:rsidP="009B183C">
            <w:pPr>
              <w:rPr>
                <w:rFonts w:ascii="Source Sans Pro" w:eastAsia="Arial" w:hAnsi="Source Sans Pro"/>
                <w:b/>
                <w:bCs/>
              </w:rPr>
            </w:pPr>
          </w:p>
        </w:tc>
        <w:tc>
          <w:tcPr>
            <w:tcW w:w="2133" w:type="dxa"/>
            <w:tcBorders>
              <w:top w:val="nil"/>
              <w:left w:val="single" w:sz="8" w:space="0" w:color="auto"/>
              <w:bottom w:val="single" w:sz="8" w:space="0" w:color="auto"/>
              <w:right w:val="single" w:sz="8" w:space="0" w:color="auto"/>
            </w:tcBorders>
            <w:shd w:val="clear" w:color="auto" w:fill="DBE5F1" w:themeFill="accent1" w:themeFillTint="33"/>
          </w:tcPr>
          <w:p w14:paraId="3BC218D8" w14:textId="35B7FFF7" w:rsidR="006D241C" w:rsidRPr="00F9287F" w:rsidRDefault="006D241C" w:rsidP="009B183C">
            <w:pPr>
              <w:rPr>
                <w:rFonts w:ascii="Source Sans Pro" w:eastAsia="Arial" w:hAnsi="Source Sans Pro"/>
                <w:b/>
                <w:bCs/>
              </w:rPr>
            </w:pPr>
            <w:r w:rsidRPr="00F9287F">
              <w:rPr>
                <w:rFonts w:ascii="Source Sans Pro" w:hAnsi="Source Sans Pro"/>
                <w:b/>
              </w:rPr>
              <w:t>Fra mottaker til aktiv deltaker</w:t>
            </w:r>
          </w:p>
        </w:tc>
        <w:tc>
          <w:tcPr>
            <w:tcW w:w="2415" w:type="dxa"/>
            <w:tcBorders>
              <w:top w:val="nil"/>
              <w:left w:val="single" w:sz="8" w:space="0" w:color="auto"/>
              <w:bottom w:val="single" w:sz="8" w:space="0" w:color="auto"/>
              <w:right w:val="single" w:sz="8" w:space="0" w:color="auto"/>
            </w:tcBorders>
            <w:shd w:val="clear" w:color="auto" w:fill="DBE5F1" w:themeFill="accent1" w:themeFillTint="33"/>
          </w:tcPr>
          <w:p w14:paraId="203FE8D1" w14:textId="066B331A" w:rsidR="008851FA" w:rsidRPr="00F9287F" w:rsidRDefault="008851FA" w:rsidP="009B183C">
            <w:pPr>
              <w:rPr>
                <w:rFonts w:ascii="Source Sans Pro" w:eastAsia="Arial" w:hAnsi="Source Sans Pro"/>
                <w:b/>
                <w:bCs/>
              </w:rPr>
            </w:pPr>
            <w:r w:rsidRPr="00F9287F">
              <w:rPr>
                <w:rFonts w:ascii="Source Sans Pro" w:hAnsi="Source Sans Pro"/>
                <w:b/>
                <w:bCs/>
              </w:rPr>
              <w:t>Forebygge funksjonsfall ved sykdom og alder</w:t>
            </w:r>
            <w:r w:rsidR="000B1545">
              <w:rPr>
                <w:rFonts w:ascii="Source Sans Pro" w:hAnsi="Source Sans Pro"/>
                <w:b/>
                <w:bCs/>
              </w:rPr>
              <w:t>dom</w:t>
            </w:r>
          </w:p>
        </w:tc>
        <w:tc>
          <w:tcPr>
            <w:tcW w:w="1865" w:type="dxa"/>
            <w:tcBorders>
              <w:top w:val="nil"/>
              <w:left w:val="single" w:sz="8" w:space="0" w:color="auto"/>
              <w:bottom w:val="single" w:sz="8" w:space="0" w:color="auto"/>
              <w:right w:val="single" w:sz="8" w:space="0" w:color="auto"/>
            </w:tcBorders>
            <w:shd w:val="clear" w:color="auto" w:fill="DBE5F1" w:themeFill="accent1" w:themeFillTint="33"/>
          </w:tcPr>
          <w:p w14:paraId="4ED3654E" w14:textId="225F2A60" w:rsidR="008851FA" w:rsidRPr="00F9287F" w:rsidRDefault="008851FA" w:rsidP="009B183C">
            <w:pPr>
              <w:rPr>
                <w:rFonts w:ascii="Source Sans Pro" w:eastAsia="Arial" w:hAnsi="Source Sans Pro"/>
                <w:b/>
                <w:bCs/>
              </w:rPr>
            </w:pPr>
            <w:r w:rsidRPr="00F9287F">
              <w:rPr>
                <w:rFonts w:ascii="Source Sans Pro" w:hAnsi="Source Sans Pro"/>
                <w:b/>
                <w:bCs/>
              </w:rPr>
              <w:t xml:space="preserve">Forebygge </w:t>
            </w:r>
            <w:r w:rsidR="00220597">
              <w:rPr>
                <w:rFonts w:ascii="Source Sans Pro" w:hAnsi="Source Sans Pro"/>
                <w:b/>
                <w:bCs/>
              </w:rPr>
              <w:t xml:space="preserve">og behandle </w:t>
            </w:r>
            <w:r w:rsidRPr="00F9287F">
              <w:rPr>
                <w:rFonts w:ascii="Source Sans Pro" w:hAnsi="Source Sans Pro"/>
                <w:b/>
                <w:bCs/>
              </w:rPr>
              <w:t>psykisk uhelse og rus</w:t>
            </w:r>
            <w:r w:rsidR="00B90E69">
              <w:rPr>
                <w:rFonts w:ascii="Source Sans Pro" w:hAnsi="Source Sans Pro"/>
                <w:b/>
                <w:bCs/>
              </w:rPr>
              <w:t>avhengighet</w:t>
            </w:r>
          </w:p>
        </w:tc>
      </w:tr>
      <w:tr w:rsidR="008851FA" w:rsidRPr="00F9287F" w14:paraId="30C3274C" w14:textId="77777777" w:rsidTr="49B50E65">
        <w:trPr>
          <w:trHeight w:val="270"/>
        </w:trPr>
        <w:tc>
          <w:tcPr>
            <w:tcW w:w="9627"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67850DD" w14:textId="77777777" w:rsidR="008851FA" w:rsidRPr="00F9287F" w:rsidRDefault="008851FA" w:rsidP="009B183C">
            <w:pPr>
              <w:rPr>
                <w:rFonts w:ascii="Source Sans Pro" w:eastAsia="Arial" w:hAnsi="Source Sans Pro"/>
                <w:b/>
                <w:bCs/>
              </w:rPr>
            </w:pPr>
          </w:p>
        </w:tc>
      </w:tr>
    </w:tbl>
    <w:p w14:paraId="7ACFBEE3" w14:textId="77777777" w:rsidR="008851FA" w:rsidRPr="00F9287F" w:rsidRDefault="008851FA" w:rsidP="008851FA">
      <w:pPr>
        <w:rPr>
          <w:rFonts w:ascii="Source Sans Pro" w:hAnsi="Source Sans Pro"/>
        </w:rPr>
      </w:pPr>
    </w:p>
    <w:p w14:paraId="6EB93701" w14:textId="656E94C6" w:rsidR="00C5036D" w:rsidRDefault="008851FA" w:rsidP="00E97848">
      <w:pPr>
        <w:pStyle w:val="Overskrift3"/>
        <w:rPr>
          <w:rFonts w:ascii="Source Sans Pro" w:hAnsi="Source Sans Pro"/>
        </w:rPr>
      </w:pPr>
      <w:bookmarkStart w:id="24" w:name="_Toc96109208"/>
      <w:bookmarkStart w:id="25" w:name="_Toc96945265"/>
      <w:r w:rsidRPr="00F9287F">
        <w:rPr>
          <w:rFonts w:ascii="Source Sans Pro" w:hAnsi="Source Sans Pro"/>
        </w:rPr>
        <w:t>3.2.1 Forankring</w:t>
      </w:r>
      <w:bookmarkEnd w:id="24"/>
      <w:bookmarkEnd w:id="25"/>
    </w:p>
    <w:p w14:paraId="7B8A51E8" w14:textId="006D9E35" w:rsidR="009B0B78" w:rsidRDefault="008907E9" w:rsidP="008851FA">
      <w:pPr>
        <w:rPr>
          <w:rFonts w:ascii="Source Sans Pro" w:hAnsi="Source Sans Pro"/>
        </w:rPr>
      </w:pPr>
      <w:r>
        <w:rPr>
          <w:rFonts w:ascii="Source Sans Pro" w:hAnsi="Source Sans Pro"/>
        </w:rPr>
        <w:t>I</w:t>
      </w:r>
      <w:r w:rsidR="009A6CCE">
        <w:rPr>
          <w:rFonts w:ascii="Source Sans Pro" w:hAnsi="Source Sans Pro"/>
        </w:rPr>
        <w:t xml:space="preserve"> 2018 ble det gjennomført </w:t>
      </w:r>
      <w:r w:rsidR="00824103">
        <w:rPr>
          <w:rFonts w:ascii="Source Sans Pro" w:hAnsi="Source Sans Pro"/>
        </w:rPr>
        <w:t>en innbyggerundersøkelse</w:t>
      </w:r>
      <w:r>
        <w:rPr>
          <w:rFonts w:ascii="Source Sans Pro" w:hAnsi="Source Sans Pro"/>
        </w:rPr>
        <w:t xml:space="preserve"> </w:t>
      </w:r>
      <w:r w:rsidR="00824103">
        <w:rPr>
          <w:rFonts w:ascii="Source Sans Pro" w:hAnsi="Source Sans Pro"/>
        </w:rPr>
        <w:t xml:space="preserve">som </w:t>
      </w:r>
      <w:r>
        <w:rPr>
          <w:rFonts w:ascii="Source Sans Pro" w:hAnsi="Source Sans Pro"/>
        </w:rPr>
        <w:t>viser</w:t>
      </w:r>
      <w:r w:rsidR="00E103DA">
        <w:rPr>
          <w:rFonts w:ascii="Source Sans Pro" w:hAnsi="Source Sans Pro"/>
        </w:rPr>
        <w:t xml:space="preserve"> at aktivitet, mestring og fellesskap er viktig</w:t>
      </w:r>
      <w:r w:rsidR="00EF499B">
        <w:rPr>
          <w:rFonts w:ascii="Source Sans Pro" w:hAnsi="Source Sans Pro"/>
        </w:rPr>
        <w:t xml:space="preserve"> for Halden</w:t>
      </w:r>
      <w:r w:rsidR="008A100E">
        <w:rPr>
          <w:rFonts w:ascii="Source Sans Pro" w:hAnsi="Source Sans Pro"/>
        </w:rPr>
        <w:t>s</w:t>
      </w:r>
      <w:r w:rsidR="00EF499B">
        <w:rPr>
          <w:rFonts w:ascii="Source Sans Pro" w:hAnsi="Source Sans Pro"/>
        </w:rPr>
        <w:t xml:space="preserve"> innbyggere. </w:t>
      </w:r>
    </w:p>
    <w:p w14:paraId="01F9581E" w14:textId="1959E8A1" w:rsidR="00B1716D" w:rsidRPr="00F9287F" w:rsidRDefault="002E3283" w:rsidP="000D765C">
      <w:pPr>
        <w:spacing w:after="0"/>
        <w:rPr>
          <w:rFonts w:ascii="Source Sans Pro" w:hAnsi="Source Sans Pro"/>
        </w:rPr>
      </w:pPr>
      <w:r w:rsidRPr="008A100E">
        <w:rPr>
          <w:rFonts w:ascii="Source Sans Pro" w:hAnsi="Source Sans Pro"/>
        </w:rPr>
        <w:t>«</w:t>
      </w:r>
      <w:r w:rsidRPr="008A100E">
        <w:rPr>
          <w:rFonts w:ascii="Source Sans Pro" w:hAnsi="Source Sans Pro"/>
          <w:i/>
          <w:iCs/>
        </w:rPr>
        <w:t>Mestring og mulighet til selv å kunne bidra i avgjørelser i eget liv, mener jeg er viktige momenter for god helse»</w:t>
      </w:r>
      <w:r w:rsidR="00E64F5B" w:rsidRPr="008A100E">
        <w:rPr>
          <w:rFonts w:ascii="Source Sans Pro" w:hAnsi="Source Sans Pro"/>
          <w:i/>
          <w:iCs/>
        </w:rPr>
        <w:t xml:space="preserve"> </w:t>
      </w:r>
      <w:r w:rsidR="00DD36C2" w:rsidRPr="008A100E">
        <w:rPr>
          <w:rFonts w:ascii="Source Sans Pro" w:hAnsi="Source Sans Pro"/>
        </w:rPr>
        <w:t xml:space="preserve">er et utsagn </w:t>
      </w:r>
      <w:r w:rsidR="00BD0C76" w:rsidRPr="008A100E">
        <w:rPr>
          <w:rFonts w:ascii="Source Sans Pro" w:hAnsi="Source Sans Pro"/>
        </w:rPr>
        <w:t>fra innbygger</w:t>
      </w:r>
      <w:r w:rsidR="00A02366" w:rsidRPr="008A100E">
        <w:rPr>
          <w:rFonts w:ascii="Source Sans Pro" w:hAnsi="Source Sans Pro"/>
        </w:rPr>
        <w:t xml:space="preserve">undersøkelsen </w:t>
      </w:r>
      <w:r w:rsidR="00DD36C2" w:rsidRPr="008A100E">
        <w:rPr>
          <w:rFonts w:ascii="Source Sans Pro" w:hAnsi="Source Sans Pro"/>
        </w:rPr>
        <w:t>som understreker viktigheten</w:t>
      </w:r>
      <w:r w:rsidR="00555746" w:rsidRPr="008A100E">
        <w:rPr>
          <w:rFonts w:ascii="Source Sans Pro" w:hAnsi="Source Sans Pro"/>
        </w:rPr>
        <w:t xml:space="preserve"> av </w:t>
      </w:r>
      <w:r w:rsidR="00BD0C76" w:rsidRPr="008A100E">
        <w:rPr>
          <w:rFonts w:ascii="Source Sans Pro" w:hAnsi="Source Sans Pro"/>
        </w:rPr>
        <w:t>det å kunne mestre eget liv.</w:t>
      </w:r>
      <w:r w:rsidR="00EC13FA" w:rsidRPr="00EC13FA">
        <w:rPr>
          <w:rFonts w:ascii="Source Sans Pro" w:hAnsi="Source Sans Pro"/>
        </w:rPr>
        <w:t xml:space="preserve"> </w:t>
      </w:r>
      <w:r w:rsidR="00EC13FA" w:rsidRPr="00F9287F">
        <w:rPr>
          <w:rFonts w:ascii="Source Sans Pro" w:hAnsi="Source Sans Pro"/>
        </w:rPr>
        <w:t xml:space="preserve">Det å mestre eget liv gir livskvalitet, vi er selvstendige individer som vokser og blir sterkere ved å mestre selv. Noen er tillært at ved ulike situasjoner og faser av livet skal det offentlige ta over. Denne trenden ønsker vi å snu. Mestringsevne er et grunnleggende behov i ethvert menneske. </w:t>
      </w:r>
      <w:r w:rsidR="008851FA" w:rsidRPr="00F9287F">
        <w:rPr>
          <w:rFonts w:ascii="Source Sans Pro" w:hAnsi="Source Sans Pro"/>
        </w:rPr>
        <w:t xml:space="preserve">Som samfunn er vi avhengig av at innbyggerne tar ansvar for eget liv og mestrer eget liv. Tilgjengelige ressurser må benyttes for at de som trenger hjelp til å mestre, skal få slik hjelp. Det vil måtte stilles store krav til fremtiden innbyggere for å planlegge egen alderdom, sikre riktig bolig ut fra egne behov og ta imot veiledning for å leve et liv med sykdom. Kommune 3.0 handler om å dreie fra passiv hjelp til å aktivt delta i å finne ut hvordan best mulig livskvalitet kan oppnås. </w:t>
      </w:r>
    </w:p>
    <w:p w14:paraId="57C192CB" w14:textId="77777777" w:rsidR="00F350A7" w:rsidRPr="00F9287F" w:rsidRDefault="00F350A7" w:rsidP="000D765C">
      <w:pPr>
        <w:spacing w:after="0"/>
        <w:rPr>
          <w:rFonts w:ascii="Source Sans Pro" w:hAnsi="Source Sans Pro"/>
        </w:rPr>
      </w:pPr>
    </w:p>
    <w:p w14:paraId="2C196135" w14:textId="77777777" w:rsidR="008851FA" w:rsidRPr="00F9287F" w:rsidRDefault="008851FA" w:rsidP="000D765C">
      <w:pPr>
        <w:pStyle w:val="Overskrift3"/>
        <w:rPr>
          <w:rFonts w:ascii="Source Sans Pro" w:hAnsi="Source Sans Pro"/>
        </w:rPr>
      </w:pPr>
      <w:bookmarkStart w:id="26" w:name="_Toc96109209"/>
      <w:bookmarkStart w:id="27" w:name="_Toc96945266"/>
      <w:r w:rsidRPr="00F9287F">
        <w:rPr>
          <w:rFonts w:ascii="Source Sans Pro" w:hAnsi="Source Sans Pro"/>
        </w:rPr>
        <w:t>3.2.2 Betydning og innhold</w:t>
      </w:r>
      <w:bookmarkEnd w:id="26"/>
      <w:bookmarkEnd w:id="27"/>
      <w:r w:rsidRPr="00F9287F">
        <w:rPr>
          <w:rFonts w:ascii="Source Sans Pro" w:hAnsi="Source Sans Pro"/>
        </w:rPr>
        <w:t xml:space="preserve"> </w:t>
      </w:r>
    </w:p>
    <w:p w14:paraId="64B2F5F5" w14:textId="0F8CAD13" w:rsidR="008851FA" w:rsidRPr="00F9287F" w:rsidRDefault="008851FA" w:rsidP="008851FA">
      <w:pPr>
        <w:rPr>
          <w:rFonts w:ascii="Source Sans Pro" w:hAnsi="Source Sans Pro"/>
          <w:shd w:val="clear" w:color="auto" w:fill="FFFFFF"/>
        </w:rPr>
      </w:pPr>
      <w:r w:rsidRPr="00F9287F">
        <w:rPr>
          <w:rFonts w:ascii="Source Sans Pro" w:hAnsi="Source Sans Pro"/>
        </w:rPr>
        <w:t xml:space="preserve">Samfunnet kommer i fremtiden til å være avhengig av at innbyggerne blir inkludert og involvert uansett alder. Helse- og omsorgstjenestene skal ikke ta over oppgaven for deg. Hvis mulig skal du lære og få hjelp til å klare oppgaven selv. Har du en nedsatt funksjonsevne som følge av fysisk eller psykisk sykdom, handikap eller kognitiv svikt, skal du til tross for dette klare det aller meste og så mye som mulig selv. Det kan skje ved tilrettelagt bolig, riktige hjelpemidler (manuelle eller digitale), kortere eller lenger behandling, veiledning og oppfølging. </w:t>
      </w:r>
      <w:r w:rsidR="003D26A6">
        <w:rPr>
          <w:rFonts w:ascii="Source Sans Pro" w:hAnsi="Source Sans Pro"/>
        </w:rPr>
        <w:t xml:space="preserve">   </w:t>
      </w:r>
    </w:p>
    <w:p w14:paraId="4092B1B0" w14:textId="29DA78AC" w:rsidR="008851FA" w:rsidRPr="00F9287F" w:rsidRDefault="008851FA" w:rsidP="000D765C">
      <w:pPr>
        <w:pStyle w:val="Brdtekst"/>
        <w:spacing w:after="0"/>
        <w:rPr>
          <w:rFonts w:ascii="Source Sans Pro" w:hAnsi="Source Sans Pro"/>
        </w:rPr>
      </w:pPr>
      <w:r w:rsidRPr="00F9287F">
        <w:rPr>
          <w:rFonts w:ascii="Source Sans Pro" w:hAnsi="Source Sans Pro"/>
        </w:rPr>
        <w:t xml:space="preserve">Kommunalavdelingens tjenester skal i årene fremover innebære å gi forsvarlige og riktige tjenester til en aldrende befolkning og bidra til at vi ivaretar FNs </w:t>
      </w:r>
      <w:r w:rsidR="00300BD0" w:rsidRPr="00F9287F">
        <w:rPr>
          <w:rFonts w:ascii="Source Sans Pro" w:hAnsi="Source Sans Pro"/>
        </w:rPr>
        <w:t>bærekraftsmål</w:t>
      </w:r>
      <w:r w:rsidRPr="00F9287F">
        <w:rPr>
          <w:rFonts w:ascii="Source Sans Pro" w:hAnsi="Source Sans Pro"/>
        </w:rPr>
        <w:t xml:space="preserve"> nr. 3 «God helse og livskvalitet». </w:t>
      </w:r>
    </w:p>
    <w:p w14:paraId="47195089" w14:textId="77777777" w:rsidR="00F350A7" w:rsidRPr="00F9287F" w:rsidRDefault="00F350A7" w:rsidP="000D765C">
      <w:pPr>
        <w:pStyle w:val="Brdtekst"/>
        <w:spacing w:after="0"/>
        <w:rPr>
          <w:rFonts w:ascii="Source Sans Pro" w:hAnsi="Source Sans Pro"/>
        </w:rPr>
      </w:pPr>
    </w:p>
    <w:p w14:paraId="56B7862D" w14:textId="09952C39" w:rsidR="008851FA" w:rsidRPr="00F9287F" w:rsidRDefault="008851FA" w:rsidP="000D765C">
      <w:pPr>
        <w:pStyle w:val="Overskrift4"/>
        <w:rPr>
          <w:rFonts w:ascii="Source Sans Pro" w:hAnsi="Source Sans Pro"/>
        </w:rPr>
      </w:pPr>
      <w:r w:rsidRPr="00F9287F">
        <w:rPr>
          <w:rFonts w:ascii="Source Sans Pro" w:hAnsi="Source Sans Pro"/>
        </w:rPr>
        <w:t>Strategi 1: Fra omsorgstrapp til mestring</w:t>
      </w:r>
      <w:r w:rsidR="00FD0701" w:rsidRPr="00F9287F">
        <w:rPr>
          <w:rFonts w:ascii="Source Sans Pro" w:hAnsi="Source Sans Pro"/>
        </w:rPr>
        <w:t>snivå</w:t>
      </w:r>
    </w:p>
    <w:p w14:paraId="59A35300" w14:textId="33344F73" w:rsidR="008851FA" w:rsidRPr="00F9287F" w:rsidRDefault="008851FA" w:rsidP="008851FA">
      <w:pPr>
        <w:pStyle w:val="Brdtekst"/>
        <w:rPr>
          <w:rFonts w:ascii="Source Sans Pro" w:hAnsi="Source Sans Pro"/>
        </w:rPr>
      </w:pPr>
      <w:r w:rsidRPr="00F9287F">
        <w:rPr>
          <w:rFonts w:ascii="Source Sans Pro" w:hAnsi="Source Sans Pro"/>
        </w:rPr>
        <w:t xml:space="preserve">Frem til 2022 har kommunalavdeling Helse og mestring benyttet en omsorgstrapp for å definere behovsrettede tjenester. Jo høyere nivå i trappa, jo mer bistand og jo høyere ressursbruk. Fra 2022 </w:t>
      </w:r>
      <w:r w:rsidR="00F03E3F">
        <w:rPr>
          <w:rFonts w:ascii="Source Sans Pro" w:hAnsi="Source Sans Pro"/>
        </w:rPr>
        <w:t>endres dette</w:t>
      </w:r>
      <w:r w:rsidRPr="00F9287F">
        <w:rPr>
          <w:rFonts w:ascii="Source Sans Pro" w:hAnsi="Source Sans Pro"/>
        </w:rPr>
        <w:t xml:space="preserve"> til</w:t>
      </w:r>
      <w:r w:rsidR="00F03E3F">
        <w:rPr>
          <w:rFonts w:ascii="Source Sans Pro" w:hAnsi="Source Sans Pro"/>
        </w:rPr>
        <w:t xml:space="preserve"> å vurdere</w:t>
      </w:r>
      <w:r w:rsidRPr="00F9287F">
        <w:rPr>
          <w:rFonts w:ascii="Source Sans Pro" w:hAnsi="Source Sans Pro"/>
        </w:rPr>
        <w:t xml:space="preserve"> mestringsnivå, for å rette fokus på hva hvert enkelt individ kan mestre og hva de har behov for slik at de kan mestre egen hverdag. </w:t>
      </w:r>
    </w:p>
    <w:p w14:paraId="42C4C697" w14:textId="308E6E99" w:rsidR="008E336D" w:rsidRDefault="008851FA" w:rsidP="008851FA">
      <w:pPr>
        <w:pStyle w:val="Brdtekst"/>
        <w:rPr>
          <w:rFonts w:ascii="Source Sans Pro" w:hAnsi="Source Sans Pro"/>
        </w:rPr>
      </w:pPr>
      <w:r w:rsidRPr="00F9287F">
        <w:rPr>
          <w:rFonts w:ascii="Source Sans Pro" w:hAnsi="Source Sans Pro"/>
        </w:rPr>
        <w:t>Mestringsnivå illustrerer en grunnstrategi for hvordan helse</w:t>
      </w:r>
      <w:r w:rsidR="00DF6359">
        <w:rPr>
          <w:rFonts w:ascii="Source Sans Pro" w:hAnsi="Source Sans Pro"/>
        </w:rPr>
        <w:t>-</w:t>
      </w:r>
      <w:r w:rsidRPr="00F9287F">
        <w:rPr>
          <w:rFonts w:ascii="Source Sans Pro" w:hAnsi="Source Sans Pro"/>
        </w:rPr>
        <w:t xml:space="preserve"> og omsorgstjenestene kan tilrettelegge for personsentrert omsorg. Individuell tilnærming for individ og samfunn er synliggjort gjennom å illustrere at endring foregår hele tiden, og at tiltak ikke er statiske. Tjenestene bygger på en </w:t>
      </w:r>
      <w:r w:rsidRPr="00F9287F">
        <w:rPr>
          <w:rFonts w:ascii="Source Sans Pro" w:hAnsi="Source Sans Pro"/>
        </w:rPr>
        <w:lastRenderedPageBreak/>
        <w:t>forebyggende tankegang, hvor mestring, egenomsorg og brukermedvirkning får et særskilt fokus. Hverdagsmestring er selve fundamentet, og prioriteringer foretas etter BEON- prinsippet</w:t>
      </w:r>
      <w:r w:rsidR="0052078D" w:rsidRPr="0052078D">
        <w:rPr>
          <w:rFonts w:ascii="Source Sans Pro" w:hAnsi="Source Sans Pro"/>
        </w:rPr>
        <w:t xml:space="preserve">. </w:t>
      </w:r>
      <w:r w:rsidR="0052078D" w:rsidRPr="00F847D9">
        <w:rPr>
          <w:rFonts w:ascii="Source Sans Pro" w:hAnsi="Source Sans Pro"/>
        </w:rPr>
        <w:t>BEON-prinsippet vil si at tjenestene skal tildeles og ytes på «Beste Effektive Omsorgs Nivå». Prinsippet bygger på at kommunen bør tilby en trinnvis opptrapping av pleie og omsorg for den enkelte, slik at flest mulig kan bo hjemme så lenge som mulig.</w:t>
      </w:r>
    </w:p>
    <w:p w14:paraId="50AF69F4" w14:textId="77777777" w:rsidR="00533479" w:rsidRDefault="00533479" w:rsidP="008851FA">
      <w:pPr>
        <w:pStyle w:val="Brdtekst"/>
        <w:rPr>
          <w:rFonts w:ascii="Source Sans Pro" w:hAnsi="Source Sans Pro"/>
        </w:rPr>
      </w:pPr>
    </w:p>
    <w:tbl>
      <w:tblPr>
        <w:tblStyle w:val="Rutenettabell1lysuthevingsfarge5"/>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3298"/>
        <w:gridCol w:w="2472"/>
        <w:gridCol w:w="1653"/>
        <w:gridCol w:w="406"/>
      </w:tblGrid>
      <w:tr w:rsidR="00A40F83" w:rsidRPr="00F9287F" w14:paraId="49669154" w14:textId="77777777" w:rsidTr="00D830EA">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072" w:type="dxa"/>
            <w:gridSpan w:val="5"/>
            <w:shd w:val="clear" w:color="auto" w:fill="17365D" w:themeFill="text2" w:themeFillShade="BF"/>
          </w:tcPr>
          <w:p w14:paraId="5E785520" w14:textId="77777777" w:rsidR="00A40F83" w:rsidRPr="00F9287F" w:rsidRDefault="00A40F83" w:rsidP="00F15F62">
            <w:pPr>
              <w:jc w:val="center"/>
              <w:rPr>
                <w:rFonts w:ascii="Source Sans Pro" w:hAnsi="Source Sans Pro"/>
              </w:rPr>
            </w:pPr>
            <w:r w:rsidRPr="002440A4">
              <w:rPr>
                <w:rFonts w:ascii="Source Sans Pro" w:hAnsi="Source Sans Pro"/>
                <w:color w:val="FFFFFF" w:themeColor="background1"/>
              </w:rPr>
              <w:t>Bo – og tjenestetilbud i Halden kommune</w:t>
            </w:r>
          </w:p>
        </w:tc>
      </w:tr>
      <w:tr w:rsidR="00A40F83" w:rsidRPr="00F9287F" w14:paraId="5E7A8EC1" w14:textId="77777777" w:rsidTr="00D830EA">
        <w:trPr>
          <w:trHeight w:val="547"/>
        </w:trPr>
        <w:tc>
          <w:tcPr>
            <w:cnfStyle w:val="001000000000" w:firstRow="0" w:lastRow="0" w:firstColumn="1" w:lastColumn="0" w:oddVBand="0" w:evenVBand="0" w:oddHBand="0" w:evenHBand="0" w:firstRowFirstColumn="0" w:firstRowLastColumn="0" w:lastRowFirstColumn="0" w:lastRowLastColumn="0"/>
            <w:tcW w:w="1243" w:type="dxa"/>
            <w:shd w:val="clear" w:color="auto" w:fill="DBE5F1" w:themeFill="accent1" w:themeFillTint="33"/>
          </w:tcPr>
          <w:p w14:paraId="7EE22226" w14:textId="77777777" w:rsidR="00A40F83" w:rsidRPr="00240281" w:rsidRDefault="00A40F83" w:rsidP="00F15F62">
            <w:pPr>
              <w:rPr>
                <w:rFonts w:ascii="Source Sans Pro" w:hAnsi="Source Sans Pro"/>
              </w:rPr>
            </w:pPr>
            <w:r w:rsidRPr="00240281">
              <w:rPr>
                <w:rFonts w:ascii="Source Sans Pro" w:hAnsi="Source Sans Pro"/>
              </w:rPr>
              <w:t>Mestrings-</w:t>
            </w:r>
          </w:p>
          <w:p w14:paraId="4444F574" w14:textId="77777777" w:rsidR="00A40F83" w:rsidRPr="00240281" w:rsidRDefault="00A40F83" w:rsidP="00F15F62">
            <w:pPr>
              <w:rPr>
                <w:rFonts w:ascii="Source Sans Pro" w:hAnsi="Source Sans Pro"/>
              </w:rPr>
            </w:pPr>
            <w:r w:rsidRPr="00240281">
              <w:rPr>
                <w:rFonts w:ascii="Source Sans Pro" w:hAnsi="Source Sans Pro"/>
              </w:rPr>
              <w:t>Nivå</w:t>
            </w:r>
          </w:p>
        </w:tc>
        <w:tc>
          <w:tcPr>
            <w:tcW w:w="3298" w:type="dxa"/>
            <w:shd w:val="clear" w:color="auto" w:fill="DBE5F1" w:themeFill="accent1" w:themeFillTint="33"/>
          </w:tcPr>
          <w:p w14:paraId="2489417A"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r w:rsidRPr="00240281">
              <w:rPr>
                <w:rFonts w:ascii="Source Sans Pro" w:hAnsi="Source Sans Pro"/>
                <w:b/>
                <w:bCs/>
              </w:rPr>
              <w:t>Behov</w:t>
            </w:r>
          </w:p>
        </w:tc>
        <w:tc>
          <w:tcPr>
            <w:tcW w:w="2472" w:type="dxa"/>
            <w:shd w:val="clear" w:color="auto" w:fill="DBE5F1" w:themeFill="accent1" w:themeFillTint="33"/>
          </w:tcPr>
          <w:p w14:paraId="40A1B319"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r w:rsidRPr="00240281">
              <w:rPr>
                <w:rFonts w:ascii="Source Sans Pro" w:hAnsi="Source Sans Pro"/>
                <w:b/>
                <w:bCs/>
              </w:rPr>
              <w:t>Tjenester</w:t>
            </w:r>
          </w:p>
        </w:tc>
        <w:tc>
          <w:tcPr>
            <w:tcW w:w="1653" w:type="dxa"/>
            <w:shd w:val="clear" w:color="auto" w:fill="DBE5F1" w:themeFill="accent1" w:themeFillTint="33"/>
          </w:tcPr>
          <w:p w14:paraId="16608E64"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r w:rsidRPr="00240281">
              <w:rPr>
                <w:rFonts w:ascii="Source Sans Pro" w:hAnsi="Source Sans Pro"/>
                <w:b/>
                <w:bCs/>
              </w:rPr>
              <w:t xml:space="preserve">Bolig </w:t>
            </w:r>
          </w:p>
        </w:tc>
        <w:tc>
          <w:tcPr>
            <w:tcW w:w="403" w:type="dxa"/>
            <w:shd w:val="clear" w:color="auto" w:fill="DBE5F1" w:themeFill="accent1" w:themeFillTint="33"/>
          </w:tcPr>
          <w:p w14:paraId="114350AC"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p>
        </w:tc>
      </w:tr>
      <w:tr w:rsidR="00D830EA" w:rsidRPr="00F9287F" w14:paraId="7D719E53" w14:textId="77777777" w:rsidTr="00F03E3F">
        <w:trPr>
          <w:trHeight w:val="961"/>
        </w:trPr>
        <w:tc>
          <w:tcPr>
            <w:cnfStyle w:val="001000000000" w:firstRow="0" w:lastRow="0" w:firstColumn="1" w:lastColumn="0" w:oddVBand="0" w:evenVBand="0" w:oddHBand="0" w:evenHBand="0" w:firstRowFirstColumn="0" w:firstRowLastColumn="0" w:lastRowFirstColumn="0" w:lastRowLastColumn="0"/>
            <w:tcW w:w="1243" w:type="dxa"/>
            <w:shd w:val="clear" w:color="auto" w:fill="D6E3BC" w:themeFill="accent3" w:themeFillTint="66"/>
          </w:tcPr>
          <w:p w14:paraId="1EC36BC4" w14:textId="2DDD5ADC" w:rsidR="00A40F83" w:rsidRPr="00240281" w:rsidRDefault="00A40F83" w:rsidP="00F15F62">
            <w:pPr>
              <w:rPr>
                <w:rFonts w:ascii="Source Sans Pro" w:hAnsi="Source Sans Pro"/>
                <w:sz w:val="18"/>
                <w:szCs w:val="18"/>
              </w:rPr>
            </w:pPr>
            <w:r w:rsidRPr="00240281">
              <w:rPr>
                <w:rFonts w:ascii="Source Sans Pro" w:hAnsi="Source Sans Pro"/>
                <w:sz w:val="18"/>
                <w:szCs w:val="18"/>
              </w:rPr>
              <w:t xml:space="preserve">Nivå </w:t>
            </w:r>
            <w:r w:rsidR="00F03E3F">
              <w:rPr>
                <w:rFonts w:ascii="Source Sans Pro" w:hAnsi="Source Sans Pro"/>
                <w:sz w:val="18"/>
                <w:szCs w:val="18"/>
              </w:rPr>
              <w:t>1</w:t>
            </w:r>
          </w:p>
        </w:tc>
        <w:tc>
          <w:tcPr>
            <w:tcW w:w="3298" w:type="dxa"/>
            <w:shd w:val="clear" w:color="auto" w:fill="D6E3BC" w:themeFill="accent3" w:themeFillTint="66"/>
          </w:tcPr>
          <w:p w14:paraId="7B302A61" w14:textId="72ABDD33"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 xml:space="preserve">Har et kognitivt, psykisk og fysisk funksjonsnivå, som tilsier at man kan mestre egen hverdag. </w:t>
            </w:r>
          </w:p>
        </w:tc>
        <w:tc>
          <w:tcPr>
            <w:tcW w:w="2472" w:type="dxa"/>
            <w:shd w:val="clear" w:color="auto" w:fill="D6E3BC" w:themeFill="accent3" w:themeFillTint="66"/>
          </w:tcPr>
          <w:p w14:paraId="01D6C227"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Forebyggende tjenester Folkehelsearbeid</w:t>
            </w:r>
          </w:p>
        </w:tc>
        <w:tc>
          <w:tcPr>
            <w:tcW w:w="1653" w:type="dxa"/>
            <w:vMerge w:val="restart"/>
            <w:shd w:val="clear" w:color="auto" w:fill="D6E3BC" w:themeFill="accent3" w:themeFillTint="66"/>
          </w:tcPr>
          <w:p w14:paraId="26E30FD6"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p w14:paraId="6FE34B06"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p w14:paraId="7DC2248E"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p w14:paraId="1C0153B3"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p w14:paraId="79F4B418"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Egen bolig (eid/ leid)</w:t>
            </w:r>
          </w:p>
          <w:p w14:paraId="3BADF428"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p w14:paraId="1B7C6AB1"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c>
          <w:tcPr>
            <w:tcW w:w="403" w:type="dxa"/>
            <w:vMerge w:val="restart"/>
            <w:shd w:val="clear" w:color="auto" w:fill="DAF2F0"/>
          </w:tcPr>
          <w:p w14:paraId="0F15B8B5"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lang w:val="en-US"/>
              </w:rPr>
            </w:pPr>
          </w:p>
          <w:p w14:paraId="4F5BB844"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lang w:val="en-US"/>
              </w:rPr>
            </w:pPr>
          </w:p>
          <w:p w14:paraId="0CB8F19B" w14:textId="77777777" w:rsidR="00A40F83" w:rsidRPr="00240281" w:rsidRDefault="00A40F83" w:rsidP="00F15F62">
            <w:pPr>
              <w:shd w:val="clear" w:color="auto" w:fill="DAF2F0"/>
              <w:cnfStyle w:val="000000000000" w:firstRow="0" w:lastRow="0" w:firstColumn="0" w:lastColumn="0" w:oddVBand="0" w:evenVBand="0" w:oddHBand="0" w:evenHBand="0" w:firstRowFirstColumn="0" w:firstRowLastColumn="0" w:lastRowFirstColumn="0" w:lastRowLastColumn="0"/>
              <w:rPr>
                <w:rFonts w:ascii="Source Sans Pro" w:hAnsi="Source Sans Pro"/>
                <w:lang w:val="en-US"/>
              </w:rPr>
            </w:pPr>
          </w:p>
          <w:p w14:paraId="2E19862D"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lang w:val="en-US"/>
              </w:rPr>
            </w:pPr>
          </w:p>
          <w:p w14:paraId="243D2F09"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lang w:val="en-US"/>
              </w:rPr>
            </w:pPr>
          </w:p>
          <w:p w14:paraId="5A423912"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lang w:val="en-US"/>
              </w:rPr>
            </w:pPr>
          </w:p>
          <w:p w14:paraId="39944859"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lang w:val="en-US"/>
              </w:rPr>
            </w:pPr>
          </w:p>
          <w:p w14:paraId="08A84BE3"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lang w:val="en-US"/>
              </w:rPr>
            </w:pPr>
          </w:p>
          <w:p w14:paraId="3B73F6DE"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lang w:val="en-US"/>
              </w:rPr>
            </w:pPr>
          </w:p>
          <w:p w14:paraId="6AD26D5A"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lang w:val="en-US"/>
              </w:rPr>
            </w:pPr>
            <w:r w:rsidRPr="00240281">
              <w:rPr>
                <w:rFonts w:ascii="Source Sans Pro" w:hAnsi="Source Sans Pro"/>
                <w:lang w:val="en-US"/>
              </w:rPr>
              <w:t>B</w:t>
            </w:r>
          </w:p>
          <w:p w14:paraId="25B9F335"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lang w:val="en-US"/>
              </w:rPr>
            </w:pPr>
            <w:r w:rsidRPr="00240281">
              <w:rPr>
                <w:rFonts w:ascii="Source Sans Pro" w:hAnsi="Source Sans Pro"/>
                <w:lang w:val="en-US"/>
              </w:rPr>
              <w:t>E</w:t>
            </w:r>
          </w:p>
          <w:p w14:paraId="69B4061A"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H</w:t>
            </w:r>
          </w:p>
          <w:p w14:paraId="3A5B0915"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A</w:t>
            </w:r>
          </w:p>
          <w:p w14:paraId="51784B36"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N</w:t>
            </w:r>
          </w:p>
          <w:p w14:paraId="0EEA35A1"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D</w:t>
            </w:r>
          </w:p>
          <w:p w14:paraId="4A182141"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L</w:t>
            </w:r>
          </w:p>
          <w:p w14:paraId="1AC08432"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I</w:t>
            </w:r>
          </w:p>
          <w:p w14:paraId="669C33E0"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N</w:t>
            </w:r>
          </w:p>
          <w:p w14:paraId="117EFDAE"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G</w:t>
            </w:r>
          </w:p>
          <w:p w14:paraId="4FD6C5DD"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r>
      <w:tr w:rsidR="00A40F83" w:rsidRPr="00F9287F" w14:paraId="5A8A763D" w14:textId="77777777" w:rsidTr="00577478">
        <w:trPr>
          <w:trHeight w:val="1922"/>
        </w:trPr>
        <w:tc>
          <w:tcPr>
            <w:cnfStyle w:val="001000000000" w:firstRow="0" w:lastRow="0" w:firstColumn="1" w:lastColumn="0" w:oddVBand="0" w:evenVBand="0" w:oddHBand="0" w:evenHBand="0" w:firstRowFirstColumn="0" w:firstRowLastColumn="0" w:lastRowFirstColumn="0" w:lastRowLastColumn="0"/>
            <w:tcW w:w="1243" w:type="dxa"/>
            <w:shd w:val="clear" w:color="auto" w:fill="FABF8F" w:themeFill="accent6" w:themeFillTint="99"/>
          </w:tcPr>
          <w:p w14:paraId="0AD3DDB4" w14:textId="58C58788" w:rsidR="00A40F83" w:rsidRPr="00240281" w:rsidRDefault="00A40F83" w:rsidP="00F15F62">
            <w:pPr>
              <w:rPr>
                <w:rFonts w:ascii="Source Sans Pro" w:hAnsi="Source Sans Pro"/>
                <w:sz w:val="18"/>
                <w:szCs w:val="18"/>
              </w:rPr>
            </w:pPr>
            <w:r w:rsidRPr="00240281">
              <w:rPr>
                <w:rFonts w:ascii="Source Sans Pro" w:hAnsi="Source Sans Pro"/>
                <w:sz w:val="18"/>
                <w:szCs w:val="18"/>
              </w:rPr>
              <w:t xml:space="preserve">Nivå </w:t>
            </w:r>
            <w:r w:rsidR="00F03E3F">
              <w:rPr>
                <w:rFonts w:ascii="Source Sans Pro" w:hAnsi="Source Sans Pro"/>
                <w:sz w:val="18"/>
                <w:szCs w:val="18"/>
              </w:rPr>
              <w:t>2</w:t>
            </w:r>
          </w:p>
        </w:tc>
        <w:tc>
          <w:tcPr>
            <w:tcW w:w="3298" w:type="dxa"/>
            <w:shd w:val="clear" w:color="auto" w:fill="FABF8F" w:themeFill="accent6" w:themeFillTint="99"/>
          </w:tcPr>
          <w:p w14:paraId="7CECE621"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 xml:space="preserve">Mestrer å bo, men trenger bistand til opptrening, ernæring, aktivitet, forhindre ensomhet og forebygge forverring. </w:t>
            </w:r>
          </w:p>
          <w:p w14:paraId="2745727B"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c>
          <w:tcPr>
            <w:tcW w:w="2472" w:type="dxa"/>
            <w:shd w:val="clear" w:color="auto" w:fill="FABF8F" w:themeFill="accent6" w:themeFillTint="99"/>
          </w:tcPr>
          <w:p w14:paraId="2E45A124"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-Dagtilbud/ aktivitetstilbud</w:t>
            </w:r>
          </w:p>
          <w:p w14:paraId="4043AE5B"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-Hjemmesykepleie</w:t>
            </w:r>
          </w:p>
          <w:p w14:paraId="7F84AF73"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-Hverdagsrehabilitering</w:t>
            </w:r>
          </w:p>
          <w:p w14:paraId="204BB92E"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 xml:space="preserve">-Hjelpemidler, herunder digitale </w:t>
            </w:r>
          </w:p>
          <w:p w14:paraId="140BCA7E"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 Avlastning institusjon</w:t>
            </w:r>
          </w:p>
        </w:tc>
        <w:tc>
          <w:tcPr>
            <w:tcW w:w="1653" w:type="dxa"/>
            <w:vMerge/>
            <w:shd w:val="clear" w:color="auto" w:fill="D6E3BC" w:themeFill="accent3" w:themeFillTint="66"/>
          </w:tcPr>
          <w:p w14:paraId="236400C4"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c>
          <w:tcPr>
            <w:tcW w:w="403" w:type="dxa"/>
            <w:vMerge/>
            <w:shd w:val="clear" w:color="auto" w:fill="DAF2F0"/>
          </w:tcPr>
          <w:p w14:paraId="4E7E337F"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r>
      <w:tr w:rsidR="00A40F83" w:rsidRPr="00F9287F" w14:paraId="252EF447" w14:textId="77777777" w:rsidTr="007B6825">
        <w:trPr>
          <w:trHeight w:val="1396"/>
        </w:trPr>
        <w:tc>
          <w:tcPr>
            <w:cnfStyle w:val="001000000000" w:firstRow="0" w:lastRow="0" w:firstColumn="1" w:lastColumn="0" w:oddVBand="0" w:evenVBand="0" w:oddHBand="0" w:evenHBand="0" w:firstRowFirstColumn="0" w:firstRowLastColumn="0" w:lastRowFirstColumn="0" w:lastRowLastColumn="0"/>
            <w:tcW w:w="1243" w:type="dxa"/>
            <w:shd w:val="clear" w:color="auto" w:fill="E5B8B7" w:themeFill="accent2" w:themeFillTint="66"/>
          </w:tcPr>
          <w:p w14:paraId="0CE6D99B" w14:textId="28F40ACC" w:rsidR="00A40F83" w:rsidRPr="00240281" w:rsidRDefault="00A40F83" w:rsidP="00F15F62">
            <w:pPr>
              <w:rPr>
                <w:rFonts w:ascii="Source Sans Pro" w:hAnsi="Source Sans Pro"/>
                <w:sz w:val="18"/>
                <w:szCs w:val="18"/>
              </w:rPr>
            </w:pPr>
            <w:r w:rsidRPr="00240281">
              <w:rPr>
                <w:rFonts w:ascii="Source Sans Pro" w:hAnsi="Source Sans Pro"/>
                <w:sz w:val="18"/>
                <w:szCs w:val="18"/>
              </w:rPr>
              <w:t xml:space="preserve">Nivå </w:t>
            </w:r>
            <w:r w:rsidR="00F03E3F">
              <w:rPr>
                <w:rFonts w:ascii="Source Sans Pro" w:hAnsi="Source Sans Pro"/>
                <w:sz w:val="18"/>
                <w:szCs w:val="18"/>
              </w:rPr>
              <w:t>3</w:t>
            </w:r>
          </w:p>
        </w:tc>
        <w:tc>
          <w:tcPr>
            <w:tcW w:w="3298" w:type="dxa"/>
            <w:shd w:val="clear" w:color="auto" w:fill="E5B8B7" w:themeFill="accent2" w:themeFillTint="66"/>
          </w:tcPr>
          <w:p w14:paraId="42B60C5F" w14:textId="498FE69A"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 xml:space="preserve">Trenger bistand til å bo trygt og mestre personlig pleie, i tillegg til bistand som nevnt på nivå </w:t>
            </w:r>
            <w:r w:rsidR="00577478">
              <w:rPr>
                <w:rFonts w:ascii="Source Sans Pro" w:hAnsi="Source Sans Pro"/>
              </w:rPr>
              <w:t>2</w:t>
            </w:r>
            <w:r w:rsidRPr="00240281">
              <w:rPr>
                <w:rFonts w:ascii="Source Sans Pro" w:hAnsi="Source Sans Pro"/>
              </w:rPr>
              <w:t xml:space="preserve">. </w:t>
            </w:r>
          </w:p>
        </w:tc>
        <w:tc>
          <w:tcPr>
            <w:tcW w:w="2472" w:type="dxa"/>
            <w:shd w:val="clear" w:color="auto" w:fill="E5B8B7" w:themeFill="accent2" w:themeFillTint="66"/>
          </w:tcPr>
          <w:p w14:paraId="3736FEE4"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-Botrening</w:t>
            </w:r>
          </w:p>
          <w:p w14:paraId="6A867F4D" w14:textId="461132F6"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 xml:space="preserve">-Praktisk bistand/ opplæring </w:t>
            </w:r>
          </w:p>
        </w:tc>
        <w:tc>
          <w:tcPr>
            <w:tcW w:w="1653" w:type="dxa"/>
            <w:shd w:val="clear" w:color="auto" w:fill="E5B8B7" w:themeFill="accent2" w:themeFillTint="66"/>
          </w:tcPr>
          <w:p w14:paraId="44CE9BDE"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 xml:space="preserve">-Mestringsbolig </w:t>
            </w:r>
          </w:p>
          <w:p w14:paraId="453E66E5"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-Kommunal- bolig</w:t>
            </w:r>
          </w:p>
          <w:p w14:paraId="03BC66A5" w14:textId="5E7C3D0A"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w:t>
            </w:r>
            <w:r w:rsidR="00577478">
              <w:rPr>
                <w:rFonts w:ascii="Source Sans Pro" w:hAnsi="Source Sans Pro"/>
              </w:rPr>
              <w:t>Egen</w:t>
            </w:r>
            <w:r w:rsidRPr="00240281">
              <w:rPr>
                <w:rFonts w:ascii="Source Sans Pro" w:hAnsi="Source Sans Pro"/>
              </w:rPr>
              <w:t xml:space="preserve"> bolig</w:t>
            </w:r>
            <w:r w:rsidR="00577478">
              <w:rPr>
                <w:rFonts w:ascii="Source Sans Pro" w:hAnsi="Source Sans Pro"/>
              </w:rPr>
              <w:t>/ bofellesskap</w:t>
            </w:r>
            <w:r w:rsidRPr="00240281">
              <w:rPr>
                <w:rFonts w:ascii="Source Sans Pro" w:hAnsi="Source Sans Pro"/>
              </w:rPr>
              <w:t xml:space="preserve"> (eid/leid)</w:t>
            </w:r>
          </w:p>
        </w:tc>
        <w:tc>
          <w:tcPr>
            <w:tcW w:w="403" w:type="dxa"/>
            <w:vMerge/>
            <w:shd w:val="clear" w:color="auto" w:fill="DAF2F0"/>
          </w:tcPr>
          <w:p w14:paraId="6DBA7532"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r>
      <w:tr w:rsidR="00A40F83" w:rsidRPr="00F9287F" w14:paraId="3AA0C986" w14:textId="77777777" w:rsidTr="007B6825">
        <w:trPr>
          <w:trHeight w:val="1105"/>
        </w:trPr>
        <w:tc>
          <w:tcPr>
            <w:cnfStyle w:val="001000000000" w:firstRow="0" w:lastRow="0" w:firstColumn="1" w:lastColumn="0" w:oddVBand="0" w:evenVBand="0" w:oddHBand="0" w:evenHBand="0" w:firstRowFirstColumn="0" w:firstRowLastColumn="0" w:lastRowFirstColumn="0" w:lastRowLastColumn="0"/>
            <w:tcW w:w="1243" w:type="dxa"/>
            <w:shd w:val="clear" w:color="auto" w:fill="E5B8B7" w:themeFill="accent2" w:themeFillTint="66"/>
          </w:tcPr>
          <w:p w14:paraId="155E1E0A" w14:textId="32A94E0A" w:rsidR="00A40F83" w:rsidRPr="00240281" w:rsidRDefault="00A40F83" w:rsidP="00F15F62">
            <w:pPr>
              <w:rPr>
                <w:rFonts w:ascii="Source Sans Pro" w:hAnsi="Source Sans Pro"/>
                <w:sz w:val="18"/>
                <w:szCs w:val="18"/>
              </w:rPr>
            </w:pPr>
            <w:r w:rsidRPr="00240281">
              <w:rPr>
                <w:rFonts w:ascii="Source Sans Pro" w:hAnsi="Source Sans Pro"/>
                <w:sz w:val="18"/>
                <w:szCs w:val="18"/>
              </w:rPr>
              <w:t xml:space="preserve">Nivå </w:t>
            </w:r>
            <w:r w:rsidR="00F03E3F">
              <w:rPr>
                <w:rFonts w:ascii="Source Sans Pro" w:hAnsi="Source Sans Pro"/>
                <w:sz w:val="18"/>
                <w:szCs w:val="18"/>
              </w:rPr>
              <w:t>4</w:t>
            </w:r>
          </w:p>
        </w:tc>
        <w:tc>
          <w:tcPr>
            <w:tcW w:w="3298" w:type="dxa"/>
            <w:shd w:val="clear" w:color="auto" w:fill="E5B8B7" w:themeFill="accent2" w:themeFillTint="66"/>
          </w:tcPr>
          <w:p w14:paraId="56B31BBB" w14:textId="0C187DDC"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 xml:space="preserve">Behov for rask hjelp i tillegg til bistand som nevnt på nivå </w:t>
            </w:r>
            <w:r w:rsidR="00577478">
              <w:rPr>
                <w:rFonts w:ascii="Source Sans Pro" w:hAnsi="Source Sans Pro"/>
              </w:rPr>
              <w:t>2</w:t>
            </w:r>
            <w:r w:rsidRPr="00240281">
              <w:rPr>
                <w:rFonts w:ascii="Source Sans Pro" w:hAnsi="Source Sans Pro"/>
              </w:rPr>
              <w:t xml:space="preserve"> og </w:t>
            </w:r>
            <w:r w:rsidR="00577478">
              <w:rPr>
                <w:rFonts w:ascii="Source Sans Pro" w:hAnsi="Source Sans Pro"/>
              </w:rPr>
              <w:t>3</w:t>
            </w:r>
            <w:r w:rsidRPr="00240281">
              <w:rPr>
                <w:rFonts w:ascii="Source Sans Pro" w:hAnsi="Source Sans Pro"/>
              </w:rPr>
              <w:t>.</w:t>
            </w:r>
          </w:p>
        </w:tc>
        <w:tc>
          <w:tcPr>
            <w:tcW w:w="2472" w:type="dxa"/>
            <w:shd w:val="clear" w:color="auto" w:fill="E5B8B7" w:themeFill="accent2" w:themeFillTint="66"/>
          </w:tcPr>
          <w:p w14:paraId="303BB452"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Stedlig bemanning som ivaretar trygghet og hjemmesykepleie, samt praktisk bistand.</w:t>
            </w:r>
          </w:p>
        </w:tc>
        <w:tc>
          <w:tcPr>
            <w:tcW w:w="1653" w:type="dxa"/>
            <w:shd w:val="clear" w:color="auto" w:fill="E5B8B7" w:themeFill="accent2" w:themeFillTint="66"/>
          </w:tcPr>
          <w:p w14:paraId="7D816A07"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 xml:space="preserve">Tilrettelagt bolig med </w:t>
            </w:r>
          </w:p>
          <w:p w14:paraId="68CD903E"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bemanning</w:t>
            </w:r>
          </w:p>
        </w:tc>
        <w:tc>
          <w:tcPr>
            <w:tcW w:w="403" w:type="dxa"/>
            <w:vMerge/>
            <w:shd w:val="clear" w:color="auto" w:fill="DAF2F0"/>
          </w:tcPr>
          <w:p w14:paraId="3123848C"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r>
      <w:tr w:rsidR="00D830EA" w:rsidRPr="00F9287F" w14:paraId="512D654F" w14:textId="77777777" w:rsidTr="007B6825">
        <w:trPr>
          <w:trHeight w:val="1653"/>
        </w:trPr>
        <w:tc>
          <w:tcPr>
            <w:cnfStyle w:val="001000000000" w:firstRow="0" w:lastRow="0" w:firstColumn="1" w:lastColumn="0" w:oddVBand="0" w:evenVBand="0" w:oddHBand="0" w:evenHBand="0" w:firstRowFirstColumn="0" w:firstRowLastColumn="0" w:lastRowFirstColumn="0" w:lastRowLastColumn="0"/>
            <w:tcW w:w="1243" w:type="dxa"/>
            <w:shd w:val="clear" w:color="auto" w:fill="D99594" w:themeFill="accent2" w:themeFillTint="99"/>
          </w:tcPr>
          <w:p w14:paraId="455FEB47" w14:textId="07129203" w:rsidR="00A40F83" w:rsidRPr="00240281" w:rsidRDefault="00A40F83" w:rsidP="00F15F62">
            <w:pPr>
              <w:rPr>
                <w:rFonts w:ascii="Source Sans Pro" w:hAnsi="Source Sans Pro"/>
                <w:sz w:val="18"/>
                <w:szCs w:val="18"/>
              </w:rPr>
            </w:pPr>
            <w:r w:rsidRPr="00240281">
              <w:rPr>
                <w:rFonts w:ascii="Source Sans Pro" w:hAnsi="Source Sans Pro"/>
                <w:sz w:val="18"/>
                <w:szCs w:val="18"/>
              </w:rPr>
              <w:t xml:space="preserve">Nivå </w:t>
            </w:r>
            <w:r w:rsidR="00F03E3F">
              <w:rPr>
                <w:rFonts w:ascii="Source Sans Pro" w:hAnsi="Source Sans Pro"/>
                <w:sz w:val="18"/>
                <w:szCs w:val="18"/>
              </w:rPr>
              <w:t>5</w:t>
            </w:r>
          </w:p>
        </w:tc>
        <w:tc>
          <w:tcPr>
            <w:tcW w:w="3298" w:type="dxa"/>
            <w:shd w:val="clear" w:color="auto" w:fill="D99594" w:themeFill="accent2" w:themeFillTint="99"/>
          </w:tcPr>
          <w:p w14:paraId="0BD1D538"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Midlertidig og/eller akutt forverring av sykdom eller funksjonsnivå. Behov for bistand ved måltid, hygiene og ivaretakelse av medisinsk behandling.</w:t>
            </w:r>
          </w:p>
        </w:tc>
        <w:tc>
          <w:tcPr>
            <w:tcW w:w="2472" w:type="dxa"/>
            <w:shd w:val="clear" w:color="auto" w:fill="D99594" w:themeFill="accent2" w:themeFillTint="99"/>
          </w:tcPr>
          <w:p w14:paraId="0BED7155" w14:textId="3622701B"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Korttidsopphold</w:t>
            </w:r>
            <w:r w:rsidR="007B6825">
              <w:rPr>
                <w:rFonts w:ascii="Source Sans Pro" w:hAnsi="Source Sans Pro"/>
              </w:rPr>
              <w:t xml:space="preserve">/ Behandlingsplass </w:t>
            </w:r>
          </w:p>
        </w:tc>
        <w:tc>
          <w:tcPr>
            <w:tcW w:w="1653" w:type="dxa"/>
            <w:vMerge w:val="restart"/>
            <w:shd w:val="clear" w:color="auto" w:fill="D99594" w:themeFill="accent2" w:themeFillTint="99"/>
          </w:tcPr>
          <w:p w14:paraId="2F216EE5"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p w14:paraId="30A816B1"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p w14:paraId="3B7B536D"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p w14:paraId="053C4F3F"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 xml:space="preserve">Institusjon </w:t>
            </w:r>
          </w:p>
        </w:tc>
        <w:tc>
          <w:tcPr>
            <w:tcW w:w="403" w:type="dxa"/>
            <w:vMerge/>
            <w:shd w:val="clear" w:color="auto" w:fill="DAF2F0"/>
          </w:tcPr>
          <w:p w14:paraId="75B8E4C6"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r>
      <w:tr w:rsidR="00D830EA" w:rsidRPr="00F9287F" w14:paraId="495BBB41" w14:textId="77777777" w:rsidTr="007B6825">
        <w:trPr>
          <w:trHeight w:val="1041"/>
        </w:trPr>
        <w:tc>
          <w:tcPr>
            <w:cnfStyle w:val="001000000000" w:firstRow="0" w:lastRow="0" w:firstColumn="1" w:lastColumn="0" w:oddVBand="0" w:evenVBand="0" w:oddHBand="0" w:evenHBand="0" w:firstRowFirstColumn="0" w:firstRowLastColumn="0" w:lastRowFirstColumn="0" w:lastRowLastColumn="0"/>
            <w:tcW w:w="1243" w:type="dxa"/>
            <w:shd w:val="clear" w:color="auto" w:fill="D99594" w:themeFill="accent2" w:themeFillTint="99"/>
          </w:tcPr>
          <w:p w14:paraId="55945865" w14:textId="16759F1F" w:rsidR="00A40F83" w:rsidRPr="00240281" w:rsidRDefault="00A40F83" w:rsidP="00F15F62">
            <w:pPr>
              <w:rPr>
                <w:rFonts w:ascii="Source Sans Pro" w:hAnsi="Source Sans Pro"/>
                <w:sz w:val="18"/>
                <w:szCs w:val="18"/>
              </w:rPr>
            </w:pPr>
            <w:r w:rsidRPr="00240281">
              <w:rPr>
                <w:rFonts w:ascii="Source Sans Pro" w:hAnsi="Source Sans Pro"/>
                <w:sz w:val="18"/>
                <w:szCs w:val="18"/>
              </w:rPr>
              <w:t xml:space="preserve">Nivå </w:t>
            </w:r>
            <w:r w:rsidR="00F03E3F">
              <w:rPr>
                <w:rFonts w:ascii="Source Sans Pro" w:hAnsi="Source Sans Pro"/>
                <w:sz w:val="18"/>
                <w:szCs w:val="18"/>
              </w:rPr>
              <w:t>6</w:t>
            </w:r>
          </w:p>
        </w:tc>
        <w:tc>
          <w:tcPr>
            <w:tcW w:w="3298" w:type="dxa"/>
            <w:shd w:val="clear" w:color="auto" w:fill="D99594" w:themeFill="accent2" w:themeFillTint="99"/>
          </w:tcPr>
          <w:p w14:paraId="37100C95"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240281">
              <w:rPr>
                <w:rFonts w:ascii="Source Sans Pro" w:hAnsi="Source Sans Pro"/>
              </w:rPr>
              <w:t>Vedvarende kognitiv, psykisk, somatisk og/eller nedsatt fysisk funksjon. Behov for grunnleggende trygghet og bistand i de fleste situasjoner.</w:t>
            </w:r>
          </w:p>
        </w:tc>
        <w:tc>
          <w:tcPr>
            <w:tcW w:w="2472" w:type="dxa"/>
            <w:shd w:val="clear" w:color="auto" w:fill="D99594" w:themeFill="accent2" w:themeFillTint="99"/>
          </w:tcPr>
          <w:p w14:paraId="7DBF8D90"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r w:rsidRPr="00240281">
              <w:rPr>
                <w:rFonts w:ascii="Source Sans Pro" w:hAnsi="Source Sans Pro"/>
              </w:rPr>
              <w:t>Langtidsopphold</w:t>
            </w:r>
          </w:p>
          <w:p w14:paraId="38A6BA8F"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p>
          <w:p w14:paraId="6F4FD37E"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c>
          <w:tcPr>
            <w:tcW w:w="1653" w:type="dxa"/>
            <w:vMerge/>
            <w:shd w:val="clear" w:color="auto" w:fill="FFFFFF" w:themeFill="background1"/>
          </w:tcPr>
          <w:p w14:paraId="647176EB"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c>
          <w:tcPr>
            <w:tcW w:w="403" w:type="dxa"/>
            <w:vMerge/>
            <w:shd w:val="clear" w:color="auto" w:fill="DAF2F0"/>
          </w:tcPr>
          <w:p w14:paraId="6FEBEFCF" w14:textId="77777777" w:rsidR="00A40F83" w:rsidRPr="00240281" w:rsidRDefault="00A40F83" w:rsidP="00F15F62">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r>
    </w:tbl>
    <w:p w14:paraId="32C89BEB" w14:textId="77777777" w:rsidR="00B1716D" w:rsidRPr="00F9287F" w:rsidRDefault="00B1716D" w:rsidP="008851FA">
      <w:pPr>
        <w:pStyle w:val="Brdtekst"/>
        <w:rPr>
          <w:rFonts w:ascii="Source Sans Pro" w:hAnsi="Source Sans Pro"/>
        </w:rPr>
      </w:pPr>
    </w:p>
    <w:p w14:paraId="42BAB841" w14:textId="3A06ED01" w:rsidR="002D00B6" w:rsidRDefault="002D00B6" w:rsidP="00AB3D15">
      <w:pPr>
        <w:pStyle w:val="Brdtekst"/>
        <w:rPr>
          <w:rFonts w:ascii="Source Sans Pro" w:hAnsi="Source Sans Pro"/>
        </w:rPr>
      </w:pPr>
      <w:r>
        <w:rPr>
          <w:rFonts w:ascii="Source Sans Pro" w:hAnsi="Source Sans Pro"/>
        </w:rPr>
        <w:t xml:space="preserve">Mestringsnivå vurderes på en skala fra 1 til 6, hvor 1 er høyeste mestringsnivå og 6 er laveste mestringsnivå. Personer kan bevege seg opp og ned på mestringsnivåskalaen i forbindelse med sykdom, opptrening, behandling og alderdom. Målet med tjenestene er å sikre et så høyt mestringsnivå som mulig hos den enkelte. </w:t>
      </w:r>
    </w:p>
    <w:p w14:paraId="08995299" w14:textId="14E40BAB" w:rsidR="00AB3D15" w:rsidRPr="00F9287F" w:rsidRDefault="008851FA" w:rsidP="00AB3D15">
      <w:pPr>
        <w:pStyle w:val="Brdtekst"/>
        <w:rPr>
          <w:rFonts w:ascii="Source Sans Pro" w:hAnsi="Source Sans Pro"/>
        </w:rPr>
      </w:pPr>
      <w:r w:rsidRPr="00F9287F">
        <w:rPr>
          <w:rFonts w:ascii="Source Sans Pro" w:hAnsi="Source Sans Pro"/>
        </w:rPr>
        <w:lastRenderedPageBreak/>
        <w:t xml:space="preserve">Modellen visualiserer kommunalavdelingens differensierte tjenester, og er en bevisstgjøring knyttet til </w:t>
      </w:r>
      <w:r w:rsidR="002D00B6">
        <w:rPr>
          <w:rFonts w:ascii="Source Sans Pro" w:hAnsi="Source Sans Pro"/>
        </w:rPr>
        <w:t xml:space="preserve">vurdering av mestringsnivå som grunnlag for </w:t>
      </w:r>
      <w:r w:rsidRPr="00F9287F">
        <w:rPr>
          <w:rFonts w:ascii="Source Sans Pro" w:hAnsi="Source Sans Pro"/>
        </w:rPr>
        <w:t>hvor tjenester gis,</w:t>
      </w:r>
      <w:r w:rsidR="008861B1" w:rsidRPr="00F9287F">
        <w:rPr>
          <w:rFonts w:ascii="Source Sans Pro" w:hAnsi="Source Sans Pro"/>
        </w:rPr>
        <w:t xml:space="preserve"> hvordan de gis og</w:t>
      </w:r>
      <w:r w:rsidRPr="00F9287F">
        <w:rPr>
          <w:rFonts w:ascii="Source Sans Pro" w:hAnsi="Source Sans Pro"/>
        </w:rPr>
        <w:t xml:space="preserve"> ut ifra et</w:t>
      </w:r>
      <w:r w:rsidR="00F15179" w:rsidRPr="00F9287F">
        <w:rPr>
          <w:rFonts w:ascii="Source Sans Pro" w:hAnsi="Source Sans Pro"/>
        </w:rPr>
        <w:t xml:space="preserve"> ressursmessig</w:t>
      </w:r>
      <w:r w:rsidRPr="00F9287F">
        <w:rPr>
          <w:rFonts w:ascii="Source Sans Pro" w:hAnsi="Source Sans Pro"/>
        </w:rPr>
        <w:t xml:space="preserve"> perspektiv</w:t>
      </w:r>
      <w:r w:rsidR="00AB3D15" w:rsidRPr="00AB3D15">
        <w:rPr>
          <w:rFonts w:ascii="Source Sans Pro" w:hAnsi="Source Sans Pro"/>
        </w:rPr>
        <w:t xml:space="preserve"> </w:t>
      </w:r>
      <w:r w:rsidR="00AB3D15" w:rsidRPr="00F9287F">
        <w:rPr>
          <w:rFonts w:ascii="Source Sans Pro" w:hAnsi="Source Sans Pro"/>
        </w:rPr>
        <w:t>En differensiering av tjenester er nødvendig og kan bidra til:</w:t>
      </w:r>
    </w:p>
    <w:p w14:paraId="0BA05872" w14:textId="77777777" w:rsidR="00FB4920" w:rsidRPr="00F9287F" w:rsidRDefault="00FB4920" w:rsidP="00AB3D15">
      <w:pPr>
        <w:pStyle w:val="Brdtekst"/>
        <w:rPr>
          <w:rFonts w:ascii="Source Sans Pro" w:hAnsi="Source Sans Pro"/>
        </w:rPr>
      </w:pPr>
    </w:p>
    <w:p w14:paraId="7D026669" w14:textId="6820E1F5" w:rsidR="00AB3D15" w:rsidRPr="00F9287F" w:rsidRDefault="00AB3D15" w:rsidP="00AB3D15">
      <w:pPr>
        <w:pStyle w:val="Listeavsnitt"/>
        <w:numPr>
          <w:ilvl w:val="0"/>
          <w:numId w:val="2"/>
        </w:numPr>
        <w:rPr>
          <w:rFonts w:ascii="Source Sans Pro" w:hAnsi="Source Sans Pro"/>
        </w:rPr>
      </w:pPr>
      <w:r w:rsidRPr="00F9287F">
        <w:rPr>
          <w:rFonts w:ascii="Source Sans Pro" w:hAnsi="Source Sans Pro"/>
        </w:rPr>
        <w:t xml:space="preserve">Å omstille tjenestene for å realisere nasjonale og lokale mål om gode </w:t>
      </w:r>
      <w:r w:rsidR="002D00B6">
        <w:rPr>
          <w:rFonts w:ascii="Source Sans Pro" w:hAnsi="Source Sans Pro"/>
        </w:rPr>
        <w:t xml:space="preserve">helse - </w:t>
      </w:r>
      <w:r w:rsidRPr="00F9287F">
        <w:rPr>
          <w:rFonts w:ascii="Source Sans Pro" w:hAnsi="Source Sans Pro"/>
        </w:rPr>
        <w:t>omsorgstjenester.</w:t>
      </w:r>
    </w:p>
    <w:p w14:paraId="3F1894AB" w14:textId="4ED7C90A" w:rsidR="008851FA" w:rsidRPr="00533479" w:rsidRDefault="00AB3D15" w:rsidP="008851FA">
      <w:pPr>
        <w:pStyle w:val="Listeavsnitt"/>
        <w:numPr>
          <w:ilvl w:val="0"/>
          <w:numId w:val="2"/>
        </w:numPr>
        <w:rPr>
          <w:rFonts w:ascii="Source Sans Pro" w:hAnsi="Source Sans Pro"/>
        </w:rPr>
      </w:pPr>
      <w:r w:rsidRPr="00F9287F">
        <w:rPr>
          <w:rFonts w:ascii="Source Sans Pro" w:hAnsi="Source Sans Pro"/>
        </w:rPr>
        <w:t>Å drifte kommunalavdelingen effektivt og optimalisere arbeidsprosesser</w:t>
      </w:r>
      <w:r w:rsidR="00E329E6">
        <w:rPr>
          <w:rFonts w:ascii="Source Sans Pro" w:hAnsi="Source Sans Pro"/>
        </w:rPr>
        <w:t>.</w:t>
      </w:r>
      <w:r w:rsidRPr="00F9287F">
        <w:rPr>
          <w:rFonts w:ascii="Source Sans Pro" w:hAnsi="Source Sans Pro"/>
        </w:rPr>
        <w:t xml:space="preserve"> </w:t>
      </w:r>
      <w:r w:rsidR="008851FA" w:rsidRPr="00533479">
        <w:rPr>
          <w:rFonts w:ascii="Source Sans Pro" w:hAnsi="Source Sans Pro"/>
        </w:rPr>
        <w:t xml:space="preserve"> </w:t>
      </w:r>
    </w:p>
    <w:p w14:paraId="440BD480" w14:textId="77777777" w:rsidR="00FB4920" w:rsidRDefault="00FB4920" w:rsidP="00AB3D15">
      <w:pPr>
        <w:pStyle w:val="Brdtekst"/>
        <w:rPr>
          <w:rFonts w:ascii="Source Sans Pro" w:hAnsi="Source Sans Pro"/>
        </w:rPr>
      </w:pPr>
    </w:p>
    <w:p w14:paraId="03A0C5C0" w14:textId="3054E617" w:rsidR="00AB3D15" w:rsidRPr="00F9287F" w:rsidRDefault="008851FA" w:rsidP="00AB3D15">
      <w:pPr>
        <w:pStyle w:val="Brdtekst"/>
        <w:rPr>
          <w:rFonts w:ascii="Source Sans Pro" w:hAnsi="Source Sans Pro"/>
        </w:rPr>
      </w:pPr>
      <w:r w:rsidRPr="00F9287F">
        <w:rPr>
          <w:rFonts w:ascii="Source Sans Pro" w:hAnsi="Source Sans Pro"/>
        </w:rPr>
        <w:t>Modellen illustrerer at utfordringer i hverdagen ikke er statiske, og behov for bistand kan endre seg over tid.</w:t>
      </w:r>
      <w:r w:rsidR="00AB3D15" w:rsidRPr="00F9287F">
        <w:rPr>
          <w:rFonts w:ascii="Source Sans Pro" w:hAnsi="Source Sans Pro"/>
        </w:rPr>
        <w:t xml:space="preserve"> Et lavere mestringsnivå gir mer omfangsrike tiltak og en høyere ressursbruk. Fundamentet om hverdagsmestring handler om den enkeltes mulighet til å klare seg best mulig selv i hverdagen. </w:t>
      </w:r>
    </w:p>
    <w:p w14:paraId="683E56D5" w14:textId="77777777" w:rsidR="006730C4" w:rsidRDefault="00842D96" w:rsidP="00DE743D">
      <w:pPr>
        <w:spacing w:after="0"/>
        <w:rPr>
          <w:rFonts w:ascii="Source Sans Pro" w:hAnsi="Source Sans Pro"/>
        </w:rPr>
      </w:pPr>
      <w:r w:rsidRPr="00F9287F">
        <w:rPr>
          <w:rFonts w:ascii="Source Sans Pro" w:hAnsi="Source Sans Pro"/>
        </w:rPr>
        <w:t xml:space="preserve">I perioder kan </w:t>
      </w:r>
      <w:r w:rsidR="008F0455" w:rsidRPr="00F9287F">
        <w:rPr>
          <w:rFonts w:ascii="Source Sans Pro" w:hAnsi="Source Sans Pro"/>
        </w:rPr>
        <w:t>innbyggeren ha et høyt mestrin</w:t>
      </w:r>
      <w:r w:rsidR="00AB7C96" w:rsidRPr="00F9287F">
        <w:rPr>
          <w:rFonts w:ascii="Source Sans Pro" w:hAnsi="Source Sans Pro"/>
        </w:rPr>
        <w:t>g</w:t>
      </w:r>
      <w:r w:rsidR="008F0455" w:rsidRPr="00F9287F">
        <w:rPr>
          <w:rFonts w:ascii="Source Sans Pro" w:hAnsi="Source Sans Pro"/>
        </w:rPr>
        <w:t xml:space="preserve">snivå og i perioder kan innbyggeren ha lavt </w:t>
      </w:r>
      <w:r w:rsidR="00AB7C96" w:rsidRPr="00F9287F">
        <w:rPr>
          <w:rFonts w:ascii="Source Sans Pro" w:hAnsi="Source Sans Pro"/>
        </w:rPr>
        <w:t>mestringsnivå</w:t>
      </w:r>
      <w:r w:rsidR="008F0455" w:rsidRPr="00F9287F">
        <w:rPr>
          <w:rFonts w:ascii="Source Sans Pro" w:hAnsi="Source Sans Pro"/>
        </w:rPr>
        <w:t xml:space="preserve">. </w:t>
      </w:r>
      <w:r w:rsidR="00724745" w:rsidRPr="00F9287F">
        <w:rPr>
          <w:rFonts w:ascii="Source Sans Pro" w:hAnsi="Source Sans Pro"/>
        </w:rPr>
        <w:t xml:space="preserve">Forebygging vil ha som mål å </w:t>
      </w:r>
      <w:r w:rsidR="00724745" w:rsidRPr="00FB4920">
        <w:rPr>
          <w:rFonts w:ascii="Source Sans Pro" w:hAnsi="Source Sans Pro"/>
          <w:u w:val="single"/>
        </w:rPr>
        <w:t>ikke</w:t>
      </w:r>
      <w:r w:rsidR="00724745" w:rsidRPr="00F9287F">
        <w:rPr>
          <w:rFonts w:ascii="Source Sans Pro" w:hAnsi="Source Sans Pro"/>
        </w:rPr>
        <w:t xml:space="preserve"> komme til et </w:t>
      </w:r>
      <w:r w:rsidR="00FB4920">
        <w:rPr>
          <w:rFonts w:ascii="Source Sans Pro" w:hAnsi="Source Sans Pro"/>
        </w:rPr>
        <w:t>lavere</w:t>
      </w:r>
      <w:r w:rsidR="00724745" w:rsidRPr="00F9287F">
        <w:rPr>
          <w:rFonts w:ascii="Source Sans Pro" w:hAnsi="Source Sans Pro"/>
        </w:rPr>
        <w:t xml:space="preserve"> </w:t>
      </w:r>
      <w:r w:rsidR="00AB7C96" w:rsidRPr="00F9287F">
        <w:rPr>
          <w:rFonts w:ascii="Source Sans Pro" w:hAnsi="Source Sans Pro"/>
        </w:rPr>
        <w:t>mestringsnivå</w:t>
      </w:r>
      <w:r w:rsidR="00724745" w:rsidRPr="00F9287F">
        <w:rPr>
          <w:rFonts w:ascii="Source Sans Pro" w:hAnsi="Source Sans Pro"/>
        </w:rPr>
        <w:t xml:space="preserve">, mens opptrening vil ha som mål å komme til et </w:t>
      </w:r>
      <w:r w:rsidR="00FB4920">
        <w:rPr>
          <w:rFonts w:ascii="Source Sans Pro" w:hAnsi="Source Sans Pro"/>
        </w:rPr>
        <w:t>høyere</w:t>
      </w:r>
      <w:r w:rsidR="00724745" w:rsidRPr="00F9287F">
        <w:rPr>
          <w:rFonts w:ascii="Source Sans Pro" w:hAnsi="Source Sans Pro"/>
        </w:rPr>
        <w:t xml:space="preserve"> </w:t>
      </w:r>
      <w:r w:rsidR="0070772B" w:rsidRPr="00F9287F">
        <w:rPr>
          <w:rFonts w:ascii="Source Sans Pro" w:hAnsi="Source Sans Pro"/>
        </w:rPr>
        <w:t>mestringsnivå</w:t>
      </w:r>
      <w:r w:rsidR="00724745" w:rsidRPr="00F9287F">
        <w:rPr>
          <w:rFonts w:ascii="Source Sans Pro" w:hAnsi="Source Sans Pro"/>
        </w:rPr>
        <w:t xml:space="preserve">. </w:t>
      </w:r>
      <w:r w:rsidR="00AB7C96" w:rsidRPr="00F9287F">
        <w:rPr>
          <w:rFonts w:ascii="Source Sans Pro" w:hAnsi="Source Sans Pro"/>
        </w:rPr>
        <w:t>Livets ulike faser vil</w:t>
      </w:r>
      <w:r w:rsidR="00FB4920">
        <w:rPr>
          <w:rFonts w:ascii="Source Sans Pro" w:hAnsi="Source Sans Pro"/>
        </w:rPr>
        <w:t xml:space="preserve"> medføre</w:t>
      </w:r>
      <w:r w:rsidR="00AB7C96" w:rsidRPr="00F9287F">
        <w:rPr>
          <w:rFonts w:ascii="Source Sans Pro" w:hAnsi="Source Sans Pro"/>
        </w:rPr>
        <w:t xml:space="preserve"> vari</w:t>
      </w:r>
      <w:r w:rsidR="00FB4920">
        <w:rPr>
          <w:rFonts w:ascii="Source Sans Pro" w:hAnsi="Source Sans Pro"/>
        </w:rPr>
        <w:t>asjon i</w:t>
      </w:r>
      <w:r w:rsidR="0070772B" w:rsidRPr="00F9287F">
        <w:rPr>
          <w:rFonts w:ascii="Source Sans Pro" w:hAnsi="Source Sans Pro"/>
        </w:rPr>
        <w:t xml:space="preserve"> hvor man befinner </w:t>
      </w:r>
      <w:r w:rsidR="006B78EE" w:rsidRPr="00F9287F">
        <w:rPr>
          <w:rFonts w:ascii="Source Sans Pro" w:hAnsi="Source Sans Pro"/>
        </w:rPr>
        <w:t>seg,</w:t>
      </w:r>
      <w:r w:rsidR="0070772B" w:rsidRPr="00F9287F">
        <w:rPr>
          <w:rFonts w:ascii="Source Sans Pro" w:hAnsi="Source Sans Pro"/>
        </w:rPr>
        <w:t xml:space="preserve"> og hva behovet er</w:t>
      </w:r>
      <w:r w:rsidR="00AB7C96" w:rsidRPr="00F9287F">
        <w:rPr>
          <w:rFonts w:ascii="Source Sans Pro" w:hAnsi="Source Sans Pro"/>
        </w:rPr>
        <w:t xml:space="preserve">. </w:t>
      </w:r>
      <w:r w:rsidR="008851FA" w:rsidRPr="00F9287F">
        <w:rPr>
          <w:rFonts w:ascii="Source Sans Pro" w:hAnsi="Source Sans Pro"/>
        </w:rPr>
        <w:t xml:space="preserve">Variasjonene kan innebære </w:t>
      </w:r>
      <w:r w:rsidR="00476377" w:rsidRPr="00F9287F">
        <w:rPr>
          <w:rFonts w:ascii="Source Sans Pro" w:hAnsi="Source Sans Pro"/>
        </w:rPr>
        <w:t>bistand</w:t>
      </w:r>
      <w:r w:rsidR="008851FA" w:rsidRPr="00F9287F">
        <w:rPr>
          <w:rFonts w:ascii="Source Sans Pro" w:hAnsi="Source Sans Pro"/>
        </w:rPr>
        <w:t xml:space="preserve"> både på kort og lang sikt, og begrunnes i BEON- prinsippene og personsentrert omsorg. </w:t>
      </w:r>
    </w:p>
    <w:p w14:paraId="2A2B5451" w14:textId="77777777" w:rsidR="006730C4" w:rsidRDefault="006730C4" w:rsidP="00DE743D">
      <w:pPr>
        <w:spacing w:after="0"/>
        <w:rPr>
          <w:rFonts w:ascii="Source Sans Pro" w:hAnsi="Source Sans Pro"/>
        </w:rPr>
      </w:pPr>
    </w:p>
    <w:p w14:paraId="46E8F81D" w14:textId="5B4E6CF5" w:rsidR="008851FA" w:rsidRPr="00F9287F" w:rsidRDefault="00476377" w:rsidP="006730C4">
      <w:pPr>
        <w:spacing w:after="0"/>
        <w:rPr>
          <w:rFonts w:ascii="Source Sans Pro" w:hAnsi="Source Sans Pro"/>
        </w:rPr>
      </w:pPr>
      <w:r w:rsidRPr="00F9287F">
        <w:rPr>
          <w:rFonts w:ascii="Source Sans Pro" w:hAnsi="Source Sans Pro"/>
        </w:rPr>
        <w:t xml:space="preserve">Modellen </w:t>
      </w:r>
      <w:r w:rsidR="006730C4">
        <w:rPr>
          <w:rFonts w:ascii="Source Sans Pro" w:hAnsi="Source Sans Pro"/>
        </w:rPr>
        <w:t>skal bidra til at</w:t>
      </w:r>
      <w:r w:rsidR="002C2817" w:rsidRPr="00F9287F">
        <w:rPr>
          <w:rFonts w:ascii="Source Sans Pro" w:hAnsi="Source Sans Pro"/>
        </w:rPr>
        <w:t xml:space="preserve"> innbyggerne skal</w:t>
      </w:r>
      <w:r w:rsidR="00DE743D" w:rsidRPr="00F9287F">
        <w:rPr>
          <w:rFonts w:ascii="Source Sans Pro" w:hAnsi="Source Sans Pro"/>
        </w:rPr>
        <w:t xml:space="preserve"> </w:t>
      </w:r>
      <w:r w:rsidR="002C2817" w:rsidRPr="00F9287F">
        <w:rPr>
          <w:rFonts w:ascii="Source Sans Pro" w:hAnsi="Source Sans Pro"/>
        </w:rPr>
        <w:t>o</w:t>
      </w:r>
      <w:r w:rsidR="00DE743D" w:rsidRPr="00F9287F">
        <w:rPr>
          <w:rFonts w:ascii="Source Sans Pro" w:hAnsi="Source Sans Pro"/>
        </w:rPr>
        <w:t>ppleve oss som en samlet helsetjeneste med helhetlig, koordinerte og sammenhengende tjenester</w:t>
      </w:r>
      <w:r w:rsidR="007F11DE" w:rsidRPr="00F9287F">
        <w:rPr>
          <w:rFonts w:ascii="Source Sans Pro" w:hAnsi="Source Sans Pro"/>
        </w:rPr>
        <w:t xml:space="preserve"> ved at tjenestene må planlegges helhetlig for de ulike nivåene. </w:t>
      </w:r>
    </w:p>
    <w:p w14:paraId="22BD9670" w14:textId="77777777" w:rsidR="00D80197" w:rsidRPr="00F9287F" w:rsidRDefault="00D80197" w:rsidP="008851FA">
      <w:pPr>
        <w:pStyle w:val="Overskrift4"/>
        <w:rPr>
          <w:rFonts w:ascii="Source Sans Pro" w:hAnsi="Source Sans Pro"/>
        </w:rPr>
      </w:pPr>
    </w:p>
    <w:p w14:paraId="4259F4B6" w14:textId="797F4B10" w:rsidR="00D75A38" w:rsidRPr="00F9287F" w:rsidRDefault="008851FA" w:rsidP="008851FA">
      <w:pPr>
        <w:pStyle w:val="Overskrift4"/>
        <w:rPr>
          <w:rFonts w:ascii="Source Sans Pro" w:hAnsi="Source Sans Pro"/>
        </w:rPr>
      </w:pPr>
      <w:r w:rsidRPr="00F9287F">
        <w:rPr>
          <w:rFonts w:ascii="Source Sans Pro" w:hAnsi="Source Sans Pro"/>
        </w:rPr>
        <w:t>Strategi 2:</w:t>
      </w:r>
      <w:r w:rsidR="00D75A38" w:rsidRPr="00F9287F">
        <w:rPr>
          <w:rFonts w:ascii="Source Sans Pro" w:hAnsi="Source Sans Pro"/>
        </w:rPr>
        <w:t xml:space="preserve"> Fr</w:t>
      </w:r>
      <w:r w:rsidR="00FA1ED0">
        <w:rPr>
          <w:rFonts w:ascii="Source Sans Pro" w:hAnsi="Source Sans Pro"/>
        </w:rPr>
        <w:t>a</w:t>
      </w:r>
      <w:r w:rsidR="00D75A38" w:rsidRPr="00F9287F">
        <w:rPr>
          <w:rFonts w:ascii="Source Sans Pro" w:hAnsi="Source Sans Pro"/>
        </w:rPr>
        <w:t xml:space="preserve"> mottaker til aktiv</w:t>
      </w:r>
      <w:r w:rsidR="00892A1C" w:rsidRPr="00F9287F">
        <w:rPr>
          <w:rFonts w:ascii="Source Sans Pro" w:hAnsi="Source Sans Pro"/>
        </w:rPr>
        <w:t xml:space="preserve"> deltaker</w:t>
      </w:r>
    </w:p>
    <w:p w14:paraId="7ADD7729" w14:textId="5FA9635F" w:rsidR="008851FA" w:rsidRPr="00F9287F" w:rsidRDefault="008851FA" w:rsidP="007F0C41">
      <w:pPr>
        <w:rPr>
          <w:rFonts w:ascii="Source Sans Pro" w:hAnsi="Source Sans Pro"/>
        </w:rPr>
      </w:pPr>
      <w:r w:rsidRPr="00F9287F">
        <w:rPr>
          <w:rFonts w:ascii="Source Sans Pro" w:hAnsi="Source Sans Pro"/>
        </w:rPr>
        <w:t xml:space="preserve">Folkehelse må starte i mors mage. Aktive og sunne liv, danner grunnlag for mestring gjennom hele livet. Befolkningen må ta aktive valg i å leve gode liv og de som trenger bistand til dette skal få slik hjelp i et forebyggingsperspektiv. </w:t>
      </w:r>
    </w:p>
    <w:p w14:paraId="1D314773" w14:textId="6527EDA5" w:rsidR="008851FA" w:rsidRPr="00F9287F" w:rsidRDefault="00067E45" w:rsidP="008851FA">
      <w:pPr>
        <w:pStyle w:val="paragraph"/>
        <w:spacing w:before="0" w:beforeAutospacing="0" w:after="0" w:afterAutospacing="0"/>
        <w:jc w:val="both"/>
        <w:textAlignment w:val="baseline"/>
        <w:rPr>
          <w:rFonts w:ascii="Source Sans Pro" w:hAnsi="Source Sans Pro" w:cs="Arial"/>
          <w:sz w:val="22"/>
          <w:szCs w:val="22"/>
        </w:rPr>
      </w:pPr>
      <w:r>
        <w:rPr>
          <w:rStyle w:val="normaltextrun"/>
          <w:rFonts w:ascii="Source Sans Pro" w:hAnsi="Source Sans Pro" w:cs="Arial"/>
          <w:sz w:val="22"/>
          <w:szCs w:val="22"/>
        </w:rPr>
        <w:t>M</w:t>
      </w:r>
      <w:r w:rsidR="008851FA" w:rsidRPr="00F9287F">
        <w:rPr>
          <w:rStyle w:val="normaltextrun"/>
          <w:rFonts w:ascii="Source Sans Pro" w:hAnsi="Source Sans Pro" w:cs="Arial"/>
          <w:sz w:val="22"/>
          <w:szCs w:val="22"/>
        </w:rPr>
        <w:t>ål</w:t>
      </w:r>
      <w:r>
        <w:rPr>
          <w:rStyle w:val="normaltextrun"/>
          <w:rFonts w:ascii="Source Sans Pro" w:hAnsi="Source Sans Pro" w:cs="Arial"/>
          <w:sz w:val="22"/>
          <w:szCs w:val="22"/>
        </w:rPr>
        <w:t>et</w:t>
      </w:r>
      <w:r w:rsidR="008851FA" w:rsidRPr="00F9287F">
        <w:rPr>
          <w:rStyle w:val="normaltextrun"/>
          <w:rFonts w:ascii="Source Sans Pro" w:hAnsi="Source Sans Pro" w:cs="Arial"/>
          <w:sz w:val="22"/>
          <w:szCs w:val="22"/>
        </w:rPr>
        <w:t xml:space="preserve"> er å flytte oppmerksomheten fra «hva er i veien med deg» til «hva er viktig for deg»</w:t>
      </w:r>
      <w:r>
        <w:rPr>
          <w:rStyle w:val="normaltextrun"/>
          <w:rFonts w:ascii="Source Sans Pro" w:hAnsi="Source Sans Pro" w:cs="Arial"/>
          <w:sz w:val="22"/>
          <w:szCs w:val="22"/>
        </w:rPr>
        <w:t>,</w:t>
      </w:r>
      <w:r w:rsidR="008851FA" w:rsidRPr="00F9287F">
        <w:rPr>
          <w:rStyle w:val="normaltextrun"/>
          <w:rFonts w:ascii="Source Sans Pro" w:hAnsi="Source Sans Pro" w:cs="Arial"/>
          <w:sz w:val="22"/>
          <w:szCs w:val="22"/>
        </w:rPr>
        <w:t xml:space="preserve"> for å styrke brukerrollen og bidra til likeverd og egenmestring hos pasient og bruker.</w:t>
      </w:r>
      <w:r w:rsidR="008851FA" w:rsidRPr="00F9287F">
        <w:rPr>
          <w:rStyle w:val="eop"/>
          <w:rFonts w:ascii="Source Sans Pro" w:hAnsi="Source Sans Pro"/>
          <w:sz w:val="22"/>
          <w:szCs w:val="22"/>
        </w:rPr>
        <w:t> </w:t>
      </w:r>
      <w:r>
        <w:rPr>
          <w:rStyle w:val="normaltextrun"/>
          <w:rFonts w:ascii="Source Sans Pro" w:hAnsi="Source Sans Pro" w:cs="Arial"/>
          <w:sz w:val="22"/>
          <w:szCs w:val="22"/>
        </w:rPr>
        <w:t>Økt</w:t>
      </w:r>
      <w:r w:rsidR="008851FA" w:rsidRPr="00F9287F">
        <w:rPr>
          <w:rStyle w:val="normaltextrun"/>
          <w:rFonts w:ascii="Source Sans Pro" w:hAnsi="Source Sans Pro" w:cs="Arial"/>
          <w:sz w:val="22"/>
          <w:szCs w:val="22"/>
        </w:rPr>
        <w:t xml:space="preserve"> oppmerksomhet på det som fremmer bedre helse</w:t>
      </w:r>
      <w:r w:rsidR="008851FA" w:rsidRPr="00F9287F">
        <w:rPr>
          <w:rStyle w:val="eop"/>
          <w:rFonts w:ascii="Source Sans Pro" w:hAnsi="Source Sans Pro"/>
          <w:sz w:val="22"/>
          <w:szCs w:val="22"/>
        </w:rPr>
        <w:t xml:space="preserve">. </w:t>
      </w:r>
      <w:r w:rsidR="008851FA" w:rsidRPr="00F9287F">
        <w:rPr>
          <w:rFonts w:ascii="Source Sans Pro" w:hAnsi="Source Sans Pro" w:cs="Arial"/>
          <w:sz w:val="22"/>
          <w:szCs w:val="22"/>
        </w:rPr>
        <w:t xml:space="preserve">Halden kommune skal satse på mestringsorienterte tjenester der innbyggerne sees på som hele mennesker som selv vet best hva de trenger i sitt liv. Det er deres ressurser og mål som skal være utgangspunkt for tjenestene. </w:t>
      </w:r>
      <w:r>
        <w:rPr>
          <w:rFonts w:ascii="Source Sans Pro" w:hAnsi="Source Sans Pro" w:cs="Arial"/>
          <w:sz w:val="22"/>
          <w:szCs w:val="22"/>
        </w:rPr>
        <w:t xml:space="preserve">Kommunens rolle er å veilede og legge til rette for. </w:t>
      </w:r>
      <w:r w:rsidR="008851FA" w:rsidRPr="00F9287F">
        <w:rPr>
          <w:rFonts w:ascii="Source Sans Pro" w:hAnsi="Source Sans Pro" w:cs="Arial"/>
          <w:sz w:val="22"/>
          <w:szCs w:val="22"/>
        </w:rPr>
        <w:t xml:space="preserve"> </w:t>
      </w:r>
    </w:p>
    <w:p w14:paraId="068EBB75" w14:textId="77777777" w:rsidR="008851FA" w:rsidRPr="00F9287F" w:rsidRDefault="008851FA" w:rsidP="008851FA">
      <w:pPr>
        <w:pStyle w:val="paragraph"/>
        <w:spacing w:before="0" w:beforeAutospacing="0" w:after="0" w:afterAutospacing="0"/>
        <w:jc w:val="both"/>
        <w:textAlignment w:val="baseline"/>
        <w:rPr>
          <w:rFonts w:ascii="Source Sans Pro" w:hAnsi="Source Sans Pro" w:cs="Arial"/>
          <w:sz w:val="22"/>
          <w:szCs w:val="22"/>
        </w:rPr>
      </w:pPr>
    </w:p>
    <w:p w14:paraId="7B4C6528" w14:textId="1B642CD0" w:rsidR="008851FA" w:rsidRPr="00F9287F" w:rsidRDefault="008851FA" w:rsidP="008851FA">
      <w:pPr>
        <w:rPr>
          <w:rFonts w:ascii="Source Sans Pro" w:hAnsi="Source Sans Pro"/>
        </w:rPr>
      </w:pPr>
      <w:r w:rsidRPr="00F9287F">
        <w:rPr>
          <w:rFonts w:ascii="Source Sans Pro" w:hAnsi="Source Sans Pro"/>
        </w:rPr>
        <w:t>For personer med fysisk funksjonsnedsettelse og/eller psykisk utviklingshemming kan det å mestre eget liv kreve tilrettelegging, hjelpemidler og veiledning. Målet vil være at den enkelte bruker skal klare så mye som mulig selv og oppleve mestring i eget liv. Tjenestene må bygges opp på en slik måte at den enkelte kan oppleve trygghet og livsglede</w:t>
      </w:r>
      <w:r w:rsidR="00067E45">
        <w:rPr>
          <w:rFonts w:ascii="Source Sans Pro" w:hAnsi="Source Sans Pro"/>
        </w:rPr>
        <w:t xml:space="preserve">, og ha mulighet til å delta i samfunnet på en likeverdig måte. </w:t>
      </w:r>
      <w:r w:rsidRPr="00F9287F">
        <w:rPr>
          <w:rFonts w:ascii="Source Sans Pro" w:hAnsi="Source Sans Pro"/>
        </w:rPr>
        <w:t xml:space="preserve"> </w:t>
      </w:r>
    </w:p>
    <w:p w14:paraId="08C6F299" w14:textId="0E702309" w:rsidR="008851FA" w:rsidRPr="00F9287F" w:rsidRDefault="008851FA" w:rsidP="008851FA">
      <w:pPr>
        <w:pStyle w:val="paragraph"/>
        <w:spacing w:before="0" w:beforeAutospacing="0" w:after="0" w:afterAutospacing="0"/>
        <w:jc w:val="both"/>
        <w:textAlignment w:val="baseline"/>
        <w:rPr>
          <w:rFonts w:ascii="Source Sans Pro" w:hAnsi="Source Sans Pro" w:cs="Arial"/>
          <w:sz w:val="22"/>
          <w:szCs w:val="22"/>
        </w:rPr>
      </w:pPr>
    </w:p>
    <w:p w14:paraId="7EFCB9DA" w14:textId="77777777" w:rsidR="00316C2B" w:rsidRPr="00F9287F" w:rsidRDefault="00316C2B" w:rsidP="00316C2B">
      <w:pPr>
        <w:pStyle w:val="paragraph"/>
        <w:spacing w:before="0" w:beforeAutospacing="0" w:after="0" w:afterAutospacing="0"/>
        <w:jc w:val="both"/>
        <w:textAlignment w:val="baseline"/>
        <w:rPr>
          <w:rFonts w:ascii="Source Sans Pro" w:hAnsi="Source Sans Pro" w:cs="Arial"/>
          <w:sz w:val="22"/>
          <w:szCs w:val="22"/>
        </w:rPr>
      </w:pPr>
    </w:p>
    <w:p w14:paraId="535596D2" w14:textId="77777777" w:rsidR="008851FA" w:rsidRPr="00F9287F" w:rsidRDefault="008851FA" w:rsidP="00316C2B">
      <w:pPr>
        <w:pStyle w:val="Overskrift4"/>
        <w:spacing w:line="240" w:lineRule="auto"/>
        <w:rPr>
          <w:rFonts w:ascii="Source Sans Pro" w:hAnsi="Source Sans Pro"/>
        </w:rPr>
      </w:pPr>
      <w:r w:rsidRPr="00F9287F">
        <w:rPr>
          <w:rFonts w:ascii="Source Sans Pro" w:hAnsi="Source Sans Pro"/>
        </w:rPr>
        <w:t>Strategi 3: Forebygge funksjonsfall</w:t>
      </w:r>
    </w:p>
    <w:p w14:paraId="7A9FC5FC" w14:textId="77777777" w:rsidR="00316C2B" w:rsidRPr="00F9287F" w:rsidRDefault="008851FA" w:rsidP="008851FA">
      <w:pPr>
        <w:rPr>
          <w:rFonts w:ascii="Source Sans Pro" w:hAnsi="Source Sans Pro"/>
        </w:rPr>
      </w:pPr>
      <w:r w:rsidRPr="00F9287F">
        <w:rPr>
          <w:rFonts w:ascii="Source Sans Pro" w:hAnsi="Source Sans Pro"/>
        </w:rPr>
        <w:t>Den medisinske utviklingen har bidratt til at flere typer helseproblemer kan behandles, slik at flere med svak helse lever til de blir gamle. Nye medisinske muligheter gjør også at mennesker som på grunn av høy alder tidligere ikke ville tålt et operativt inngrep, nå vil overleve med lite eller ikke noe ubehag. Dette vil forlenge levealder og bedre funksjonsevnen, men nettoeffekten (på antall år med funksjonstap) er usikker.</w:t>
      </w:r>
    </w:p>
    <w:p w14:paraId="7621F3E0" w14:textId="7F13340A" w:rsidR="008851FA" w:rsidRPr="00F9287F" w:rsidRDefault="008851FA" w:rsidP="008851FA">
      <w:pPr>
        <w:rPr>
          <w:rFonts w:ascii="Source Sans Pro" w:hAnsi="Source Sans Pro"/>
        </w:rPr>
      </w:pPr>
      <w:r w:rsidRPr="00F9287F">
        <w:rPr>
          <w:rFonts w:ascii="Source Sans Pro" w:hAnsi="Source Sans Pro"/>
        </w:rPr>
        <w:lastRenderedPageBreak/>
        <w:t>Dette krever økt oppmerksomhet om den enkelte</w:t>
      </w:r>
      <w:r w:rsidR="00FE7C0B">
        <w:rPr>
          <w:rFonts w:ascii="Source Sans Pro" w:hAnsi="Source Sans Pro"/>
        </w:rPr>
        <w:t>s</w:t>
      </w:r>
      <w:r w:rsidRPr="00F9287F">
        <w:rPr>
          <w:rFonts w:ascii="Source Sans Pro" w:hAnsi="Source Sans Pro"/>
        </w:rPr>
        <w:t xml:space="preserve"> livssituasjon</w:t>
      </w:r>
      <w:r w:rsidR="00FE7C0B">
        <w:rPr>
          <w:rFonts w:ascii="Source Sans Pro" w:hAnsi="Source Sans Pro"/>
        </w:rPr>
        <w:t>,</w:t>
      </w:r>
      <w:r w:rsidRPr="00F9287F">
        <w:rPr>
          <w:rFonts w:ascii="Source Sans Pro" w:hAnsi="Source Sans Pro"/>
        </w:rPr>
        <w:t xml:space="preserve"> kapasitet </w:t>
      </w:r>
      <w:r w:rsidR="00FE7C0B">
        <w:rPr>
          <w:rFonts w:ascii="Source Sans Pro" w:hAnsi="Source Sans Pro"/>
        </w:rPr>
        <w:t>til</w:t>
      </w:r>
      <w:r w:rsidRPr="00F9287F">
        <w:rPr>
          <w:rFonts w:ascii="Source Sans Pro" w:hAnsi="Source Sans Pro"/>
        </w:rPr>
        <w:t xml:space="preserve"> å heve kvaliteten på tjenestene</w:t>
      </w:r>
      <w:r w:rsidR="00FE7C0B">
        <w:rPr>
          <w:rFonts w:ascii="Source Sans Pro" w:hAnsi="Source Sans Pro"/>
        </w:rPr>
        <w:t>, samt</w:t>
      </w:r>
      <w:r w:rsidRPr="00F9287F">
        <w:rPr>
          <w:rFonts w:ascii="Source Sans Pro" w:hAnsi="Source Sans Pro"/>
        </w:rPr>
        <w:t xml:space="preserve"> gi brukerne økt innflytelse på egen livskvalitet. Kommunen må legge til rette for at innbyggerne tar ansvar for egen helse. </w:t>
      </w:r>
    </w:p>
    <w:p w14:paraId="7EAEA508" w14:textId="3477A065" w:rsidR="008851FA" w:rsidRPr="00F9287F" w:rsidRDefault="008851FA" w:rsidP="008851FA">
      <w:pPr>
        <w:rPr>
          <w:rFonts w:ascii="Source Sans Pro" w:hAnsi="Source Sans Pro"/>
        </w:rPr>
      </w:pPr>
      <w:r w:rsidRPr="00F9287F">
        <w:rPr>
          <w:rFonts w:ascii="Source Sans Pro" w:hAnsi="Source Sans Pro"/>
        </w:rPr>
        <w:t>Å bidra til å skape den gode hverdagen for den enkelte gjennom å sørge for at livet kan leves ut til tross for sykdom og/eller funksjonsnedsettelse, er tjenestenes viktigste oppgaver. Noen er avhengig av hjelp til de fleste hverdagsfunksjoner, for andre skal helse- og omsorgstjenestene bidra til at man klarer hverdagslivet på egenhånd gjennom opptrening, habilitering og rehabilitering.</w:t>
      </w:r>
    </w:p>
    <w:p w14:paraId="660346D5" w14:textId="77777777" w:rsidR="001B3564" w:rsidRPr="00F9287F" w:rsidRDefault="001B3564" w:rsidP="001B3564">
      <w:pPr>
        <w:rPr>
          <w:rFonts w:ascii="Source Sans Pro" w:hAnsi="Source Sans Pro"/>
        </w:rPr>
      </w:pPr>
    </w:p>
    <w:p w14:paraId="3D99137A" w14:textId="75D96B3A" w:rsidR="008851FA" w:rsidRPr="00F9287F" w:rsidRDefault="008851FA" w:rsidP="008851FA">
      <w:pPr>
        <w:pStyle w:val="Overskrift4"/>
        <w:rPr>
          <w:rFonts w:ascii="Source Sans Pro" w:hAnsi="Source Sans Pro"/>
        </w:rPr>
      </w:pPr>
      <w:r w:rsidRPr="00F9287F">
        <w:rPr>
          <w:rFonts w:ascii="Source Sans Pro" w:hAnsi="Source Sans Pro"/>
        </w:rPr>
        <w:t xml:space="preserve">Strategi 4: Forebygge </w:t>
      </w:r>
      <w:r w:rsidR="00220597">
        <w:rPr>
          <w:rFonts w:ascii="Source Sans Pro" w:hAnsi="Source Sans Pro"/>
        </w:rPr>
        <w:t xml:space="preserve">og behandle </w:t>
      </w:r>
      <w:r w:rsidRPr="00F9287F">
        <w:rPr>
          <w:rFonts w:ascii="Source Sans Pro" w:hAnsi="Source Sans Pro"/>
        </w:rPr>
        <w:t>psykisk uhelse og rus</w:t>
      </w:r>
      <w:r w:rsidR="00220597">
        <w:rPr>
          <w:rFonts w:ascii="Source Sans Pro" w:hAnsi="Source Sans Pro"/>
        </w:rPr>
        <w:t>avhengighet</w:t>
      </w:r>
    </w:p>
    <w:p w14:paraId="2334C998" w14:textId="0CDFC8E6" w:rsidR="008851FA" w:rsidRPr="00F9287F" w:rsidRDefault="008851FA" w:rsidP="008851FA">
      <w:pPr>
        <w:rPr>
          <w:rFonts w:ascii="Source Sans Pro" w:hAnsi="Source Sans Pro"/>
        </w:rPr>
      </w:pPr>
      <w:r w:rsidRPr="00F9287F">
        <w:rPr>
          <w:rFonts w:ascii="Source Sans Pro" w:hAnsi="Source Sans Pro"/>
        </w:rPr>
        <w:t>Rus og psykiske helseplager er en stor folkehelseutfordring</w:t>
      </w:r>
      <w:r w:rsidR="004275F2">
        <w:rPr>
          <w:rFonts w:ascii="Source Sans Pro" w:hAnsi="Source Sans Pro"/>
        </w:rPr>
        <w:t xml:space="preserve"> og løftes som et eget strategisk område</w:t>
      </w:r>
      <w:r w:rsidRPr="00F9287F">
        <w:rPr>
          <w:rFonts w:ascii="Source Sans Pro" w:hAnsi="Source Sans Pro"/>
        </w:rPr>
        <w:t>. Redusert livskvalitet, sykefravær, uførepensjon og økt dødelighet, samt konsekvenser for familie og barn, er blant de viktigste følgene av psykiske helse- og rusproblemer. Psykiske helseutfordringer og rusproblemer forekommer hos mennesker i alle aldersgrupper og i alle deler av befolkningen. Grad og alvorlighet, kompleksitet og tjenestebehov vil variere fra person til person. Mange håndterer situasjonen ved egen innsats eller med støtte fra familie og nettverk. Noen henter støtte gjennom selvhjelpstilbud, frivillige organisasjoner, mens andre har behov for helsetjenester i en kortere eller lengre periode. Flere er avhengige av både kommunale</w:t>
      </w:r>
      <w:r w:rsidR="00102AFB" w:rsidRPr="00F9287F">
        <w:rPr>
          <w:rFonts w:ascii="Source Sans Pro" w:hAnsi="Source Sans Pro"/>
        </w:rPr>
        <w:t xml:space="preserve"> tjenester</w:t>
      </w:r>
      <w:r w:rsidRPr="00F9287F">
        <w:rPr>
          <w:rFonts w:ascii="Source Sans Pro" w:hAnsi="Source Sans Pro"/>
        </w:rPr>
        <w:t xml:space="preserve"> og spesialisthelsetjenesten. Det vil derfor være et stort behov for å sikre denne brukergruppen sammenhengende tilbud gjennom samarbeid i Helsefelleskapet</w:t>
      </w:r>
      <w:r w:rsidR="004275F2">
        <w:rPr>
          <w:rFonts w:ascii="Source Sans Pro" w:hAnsi="Source Sans Pro"/>
        </w:rPr>
        <w:t xml:space="preserve"> og i samarbeid med øvrige samfunnsaktører, herunder frivillige og ideelle organisasjoner</w:t>
      </w:r>
      <w:r w:rsidRPr="00F9287F">
        <w:rPr>
          <w:rFonts w:ascii="Source Sans Pro" w:hAnsi="Source Sans Pro"/>
        </w:rPr>
        <w:t xml:space="preserve">. </w:t>
      </w:r>
    </w:p>
    <w:p w14:paraId="4F50FD96" w14:textId="3510E280" w:rsidR="008851FA" w:rsidRPr="00F9287F" w:rsidRDefault="008851FA" w:rsidP="008851FA">
      <w:pPr>
        <w:rPr>
          <w:rFonts w:ascii="Source Sans Pro" w:hAnsi="Source Sans Pro"/>
        </w:rPr>
      </w:pPr>
      <w:r w:rsidRPr="00F9287F">
        <w:rPr>
          <w:rFonts w:ascii="Source Sans Pro" w:hAnsi="Source Sans Pro"/>
        </w:rPr>
        <w:t>Det vil være viktig at personer med rus og/eller psykiske lidelser får hjelp til å mestre hverdagen gjennom et differensiert og lett tilgjengelig tjenestetilbud. Tilpassede dagaktivitetstilbud og</w:t>
      </w:r>
      <w:r w:rsidR="00D12776" w:rsidRPr="00F9287F">
        <w:rPr>
          <w:rFonts w:ascii="Source Sans Pro" w:hAnsi="Source Sans Pro"/>
        </w:rPr>
        <w:t xml:space="preserve"> gode</w:t>
      </w:r>
      <w:r w:rsidRPr="00F9287F">
        <w:rPr>
          <w:rFonts w:ascii="Source Sans Pro" w:hAnsi="Source Sans Pro"/>
        </w:rPr>
        <w:t xml:space="preserve"> bo</w:t>
      </w:r>
      <w:r w:rsidR="00D12776" w:rsidRPr="00F9287F">
        <w:rPr>
          <w:rFonts w:ascii="Source Sans Pro" w:hAnsi="Source Sans Pro"/>
        </w:rPr>
        <w:t>tilbud</w:t>
      </w:r>
      <w:r w:rsidRPr="00F9287F">
        <w:rPr>
          <w:rFonts w:ascii="Source Sans Pro" w:hAnsi="Source Sans Pro"/>
        </w:rPr>
        <w:t xml:space="preserve"> </w:t>
      </w:r>
      <w:r w:rsidR="00D12776" w:rsidRPr="00F9287F">
        <w:rPr>
          <w:rFonts w:ascii="Source Sans Pro" w:hAnsi="Source Sans Pro"/>
        </w:rPr>
        <w:t>er avgjørende</w:t>
      </w:r>
      <w:r w:rsidR="00843CB1" w:rsidRPr="00F9287F">
        <w:rPr>
          <w:rFonts w:ascii="Source Sans Pro" w:hAnsi="Source Sans Pro"/>
        </w:rPr>
        <w:t xml:space="preserve"> for å mestre hverdagen</w:t>
      </w:r>
      <w:r w:rsidRPr="00F9287F">
        <w:rPr>
          <w:rFonts w:ascii="Source Sans Pro" w:hAnsi="Source Sans Pro"/>
        </w:rPr>
        <w:t>. Rusforebygging prioriteres og omhandle</w:t>
      </w:r>
      <w:r w:rsidR="006C50CC">
        <w:rPr>
          <w:rFonts w:ascii="Source Sans Pro" w:hAnsi="Source Sans Pro"/>
        </w:rPr>
        <w:t>r</w:t>
      </w:r>
      <w:r w:rsidRPr="00F9287F">
        <w:rPr>
          <w:rFonts w:ascii="Source Sans Pro" w:hAnsi="Source Sans Pro"/>
        </w:rPr>
        <w:t xml:space="preserve"> tiltak som legger til rette for en forsterket og samordnet innsats overfor grupper som står i fare for å utvikle eller som har lettere/moderate rusproblemer. </w:t>
      </w:r>
      <w:r w:rsidR="00636EF8" w:rsidRPr="00F9287F">
        <w:rPr>
          <w:rFonts w:ascii="Source Sans Pro" w:hAnsi="Source Sans Pro"/>
        </w:rPr>
        <w:t>Samfunnsøkonomisk</w:t>
      </w:r>
      <w:r w:rsidR="007E2FE6" w:rsidRPr="00F9287F">
        <w:rPr>
          <w:rFonts w:ascii="Source Sans Pro" w:hAnsi="Source Sans Pro"/>
        </w:rPr>
        <w:t xml:space="preserve"> er dette et viktig satsningsområde og livskvaliteten for den enkelte vil </w:t>
      </w:r>
      <w:r w:rsidR="00B35821" w:rsidRPr="00F9287F">
        <w:rPr>
          <w:rFonts w:ascii="Source Sans Pro" w:hAnsi="Source Sans Pro"/>
        </w:rPr>
        <w:t xml:space="preserve">økes betraktelig ved fravær av rus. </w:t>
      </w:r>
    </w:p>
    <w:p w14:paraId="3D2ABA9F" w14:textId="07D126E6" w:rsidR="003910F7" w:rsidRPr="00F9287F" w:rsidRDefault="008851FA" w:rsidP="008851FA">
      <w:pPr>
        <w:rPr>
          <w:rFonts w:ascii="Source Sans Pro" w:hAnsi="Source Sans Pro"/>
        </w:rPr>
      </w:pPr>
      <w:r w:rsidRPr="00F9287F">
        <w:rPr>
          <w:rFonts w:ascii="Source Sans Pro" w:hAnsi="Source Sans Pro"/>
        </w:rPr>
        <w:t xml:space="preserve">Å mestre livet handler om fravær av psykisk uhelse og rusproblematikk, eventuelt å lære å leve med sykdom og motta riktig behandling. </w:t>
      </w:r>
    </w:p>
    <w:p w14:paraId="13647DD0" w14:textId="77777777" w:rsidR="005F5112" w:rsidRPr="00F9287F" w:rsidRDefault="005F5112" w:rsidP="008851FA">
      <w:pPr>
        <w:rPr>
          <w:rFonts w:ascii="Source Sans Pro" w:hAnsi="Source Sans Pro"/>
        </w:rPr>
      </w:pPr>
    </w:p>
    <w:p w14:paraId="10C05805" w14:textId="77777777" w:rsidR="008851FA" w:rsidRPr="00F9287F" w:rsidRDefault="008851FA" w:rsidP="00316C2B">
      <w:pPr>
        <w:pStyle w:val="Overskrift2"/>
        <w:spacing w:line="240" w:lineRule="auto"/>
        <w:rPr>
          <w:rFonts w:ascii="Source Sans Pro" w:hAnsi="Source Sans Pro"/>
        </w:rPr>
      </w:pPr>
      <w:bookmarkStart w:id="28" w:name="_Toc96109210"/>
      <w:bookmarkStart w:id="29" w:name="_Toc96945267"/>
      <w:r w:rsidRPr="00F9287F">
        <w:rPr>
          <w:rFonts w:ascii="Source Sans Pro" w:hAnsi="Source Sans Pro"/>
        </w:rPr>
        <w:t>3.3 Aktivt liv – hele livet</w:t>
      </w:r>
      <w:bookmarkEnd w:id="28"/>
      <w:bookmarkEnd w:id="29"/>
    </w:p>
    <w:p w14:paraId="3DFD7E2D" w14:textId="77777777" w:rsidR="008851FA" w:rsidRPr="00F9287F" w:rsidRDefault="008851FA" w:rsidP="00316C2B">
      <w:pPr>
        <w:spacing w:line="240" w:lineRule="auto"/>
        <w:rPr>
          <w:rFonts w:ascii="Source Sans Pro" w:hAnsi="Source Sans Pro"/>
        </w:rPr>
      </w:pPr>
    </w:p>
    <w:tbl>
      <w:tblPr>
        <w:tblStyle w:val="Tabellrutenett"/>
        <w:tblW w:w="9622" w:type="dxa"/>
        <w:tblInd w:w="5" w:type="dxa"/>
        <w:tblLayout w:type="fixed"/>
        <w:tblLook w:val="04A0" w:firstRow="1" w:lastRow="0" w:firstColumn="1" w:lastColumn="0" w:noHBand="0" w:noVBand="1"/>
      </w:tblPr>
      <w:tblGrid>
        <w:gridCol w:w="1380"/>
        <w:gridCol w:w="2835"/>
        <w:gridCol w:w="2692"/>
        <w:gridCol w:w="2715"/>
      </w:tblGrid>
      <w:tr w:rsidR="006D4506" w:rsidRPr="00F9287F" w14:paraId="2B496636" w14:textId="39195252" w:rsidTr="006D4506">
        <w:trPr>
          <w:trHeight w:val="187"/>
        </w:trPr>
        <w:tc>
          <w:tcPr>
            <w:tcW w:w="5000" w:type="pct"/>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B77E9F6" w14:textId="46AEFA8B" w:rsidR="006D4506" w:rsidRPr="00F9287F" w:rsidRDefault="006D4506" w:rsidP="009B183C">
            <w:pPr>
              <w:jc w:val="center"/>
              <w:rPr>
                <w:rFonts w:ascii="Source Sans Pro" w:hAnsi="Source Sans Pro"/>
                <w:b/>
                <w:bCs/>
              </w:rPr>
            </w:pPr>
            <w:r w:rsidRPr="00F9287F">
              <w:rPr>
                <w:rFonts w:ascii="Source Sans Pro" w:hAnsi="Source Sans Pro"/>
                <w:b/>
                <w:bCs/>
              </w:rPr>
              <w:t>Mål 2: Aktivt liv – hele livet</w:t>
            </w:r>
          </w:p>
        </w:tc>
      </w:tr>
      <w:tr w:rsidR="00917CA6" w:rsidRPr="00F9287F" w14:paraId="4B23997E" w14:textId="57424DCF" w:rsidTr="006D4506">
        <w:trPr>
          <w:trHeight w:val="187"/>
        </w:trPr>
        <w:tc>
          <w:tcPr>
            <w:tcW w:w="717"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39E2DF2A" w14:textId="77777777" w:rsidR="00917CA6" w:rsidRPr="00F9287F" w:rsidRDefault="00917CA6" w:rsidP="009B183C">
            <w:pPr>
              <w:jc w:val="center"/>
              <w:rPr>
                <w:rFonts w:ascii="Source Sans Pro" w:eastAsia="Arial" w:hAnsi="Source Sans Pro"/>
                <w:b/>
                <w:bCs/>
              </w:rPr>
            </w:pPr>
            <w:r w:rsidRPr="00F9287F">
              <w:rPr>
                <w:rFonts w:ascii="Source Sans Pro" w:eastAsia="Arial" w:hAnsi="Source Sans Pro"/>
                <w:b/>
                <w:bCs/>
              </w:rPr>
              <w:t>Strategier</w:t>
            </w:r>
          </w:p>
        </w:tc>
        <w:tc>
          <w:tcPr>
            <w:tcW w:w="1473" w:type="pct"/>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4F9814EA" w14:textId="4790DA9F" w:rsidR="00917CA6" w:rsidRPr="00F9287F" w:rsidRDefault="00917CA6" w:rsidP="009B183C">
            <w:pPr>
              <w:rPr>
                <w:rFonts w:ascii="Source Sans Pro" w:eastAsia="Source Sans Pro" w:hAnsi="Source Sans Pro" w:cs="Source Sans Pro"/>
                <w:b/>
                <w:bCs/>
              </w:rPr>
            </w:pPr>
            <w:r w:rsidRPr="00F9287F">
              <w:rPr>
                <w:rFonts w:ascii="Source Sans Pro" w:hAnsi="Source Sans Pro"/>
                <w:b/>
                <w:bCs/>
              </w:rPr>
              <w:t>Forebygge ensomhet</w:t>
            </w:r>
          </w:p>
        </w:tc>
        <w:tc>
          <w:tcPr>
            <w:tcW w:w="1399" w:type="pct"/>
            <w:tcBorders>
              <w:top w:val="nil"/>
              <w:left w:val="single" w:sz="8" w:space="0" w:color="auto"/>
              <w:bottom w:val="single" w:sz="8" w:space="0" w:color="auto"/>
              <w:right w:val="single" w:sz="8" w:space="0" w:color="auto"/>
            </w:tcBorders>
            <w:shd w:val="clear" w:color="auto" w:fill="DBE5F1" w:themeFill="accent1" w:themeFillTint="33"/>
          </w:tcPr>
          <w:p w14:paraId="186739DD" w14:textId="77777777" w:rsidR="00917CA6" w:rsidRPr="00F9287F" w:rsidRDefault="00917CA6" w:rsidP="009B183C">
            <w:pPr>
              <w:rPr>
                <w:rFonts w:ascii="Source Sans Pro" w:eastAsia="Arial" w:hAnsi="Source Sans Pro"/>
                <w:b/>
                <w:bCs/>
              </w:rPr>
            </w:pPr>
            <w:r w:rsidRPr="00F9287F">
              <w:rPr>
                <w:rFonts w:ascii="Source Sans Pro" w:hAnsi="Source Sans Pro"/>
                <w:b/>
                <w:bCs/>
              </w:rPr>
              <w:t>Alders- og demensvennlig samfunn</w:t>
            </w:r>
          </w:p>
        </w:tc>
        <w:tc>
          <w:tcPr>
            <w:tcW w:w="1411" w:type="pct"/>
            <w:tcBorders>
              <w:top w:val="nil"/>
              <w:left w:val="single" w:sz="8" w:space="0" w:color="auto"/>
              <w:bottom w:val="single" w:sz="8" w:space="0" w:color="auto"/>
              <w:right w:val="single" w:sz="8" w:space="0" w:color="auto"/>
            </w:tcBorders>
            <w:shd w:val="clear" w:color="auto" w:fill="DBE5F1" w:themeFill="accent1" w:themeFillTint="33"/>
          </w:tcPr>
          <w:p w14:paraId="25AFDD0F" w14:textId="2C6CA0D9" w:rsidR="00917CA6" w:rsidRPr="00F9287F" w:rsidRDefault="006D4506" w:rsidP="009B183C">
            <w:pPr>
              <w:rPr>
                <w:rFonts w:ascii="Source Sans Pro" w:hAnsi="Source Sans Pro"/>
                <w:b/>
                <w:bCs/>
              </w:rPr>
            </w:pPr>
            <w:r w:rsidRPr="00F9287F">
              <w:rPr>
                <w:rFonts w:ascii="Source Sans Pro" w:hAnsi="Source Sans Pro"/>
                <w:b/>
                <w:bCs/>
              </w:rPr>
              <w:t>En aktiv befolkning</w:t>
            </w:r>
          </w:p>
        </w:tc>
      </w:tr>
      <w:tr w:rsidR="00E94147" w:rsidRPr="00F9287F" w14:paraId="1A77BBA6" w14:textId="589B4161" w:rsidTr="00E94147">
        <w:trPr>
          <w:trHeight w:val="187"/>
        </w:trPr>
        <w:tc>
          <w:tcPr>
            <w:tcW w:w="5000" w:type="pct"/>
            <w:gridSpan w:val="4"/>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572812A9" w14:textId="77777777" w:rsidR="00E94147" w:rsidRPr="00F9287F" w:rsidRDefault="00E94147" w:rsidP="009B183C">
            <w:pPr>
              <w:rPr>
                <w:rFonts w:ascii="Source Sans Pro" w:eastAsia="Arial" w:hAnsi="Source Sans Pro"/>
                <w:b/>
                <w:bCs/>
              </w:rPr>
            </w:pPr>
          </w:p>
        </w:tc>
      </w:tr>
    </w:tbl>
    <w:p w14:paraId="450DF414" w14:textId="77777777" w:rsidR="008851FA" w:rsidRPr="00F9287F" w:rsidRDefault="008851FA" w:rsidP="008851FA">
      <w:pPr>
        <w:rPr>
          <w:rFonts w:ascii="Source Sans Pro" w:hAnsi="Source Sans Pro"/>
        </w:rPr>
      </w:pPr>
    </w:p>
    <w:p w14:paraId="4359845F" w14:textId="77777777" w:rsidR="008851FA" w:rsidRPr="00F9287F" w:rsidRDefault="008851FA" w:rsidP="008851FA">
      <w:pPr>
        <w:pStyle w:val="Overskrift3"/>
        <w:rPr>
          <w:rFonts w:ascii="Source Sans Pro" w:hAnsi="Source Sans Pro"/>
        </w:rPr>
      </w:pPr>
      <w:bookmarkStart w:id="30" w:name="_Toc96109211"/>
      <w:bookmarkStart w:id="31" w:name="_Toc96945268"/>
      <w:r w:rsidRPr="00F9287F">
        <w:rPr>
          <w:rFonts w:ascii="Source Sans Pro" w:hAnsi="Source Sans Pro"/>
        </w:rPr>
        <w:t>3.3.1 Forankring</w:t>
      </w:r>
      <w:bookmarkEnd w:id="30"/>
      <w:bookmarkEnd w:id="31"/>
    </w:p>
    <w:p w14:paraId="5C3819EF" w14:textId="051D6818" w:rsidR="008851FA" w:rsidRPr="00F740C8" w:rsidRDefault="005D69AF" w:rsidP="00F740C8">
      <w:pPr>
        <w:rPr>
          <w:rFonts w:ascii="Source Sans Pro" w:hAnsi="Source Sans Pro" w:cs="Segoe UI"/>
          <w:sz w:val="18"/>
          <w:szCs w:val="18"/>
          <w:lang w:eastAsia="nb-NO"/>
        </w:rPr>
      </w:pPr>
      <w:r w:rsidRPr="00F740C8">
        <w:rPr>
          <w:rFonts w:ascii="Source Sans Pro" w:hAnsi="Source Sans Pro"/>
          <w:lang w:eastAsia="nb-NO"/>
        </w:rPr>
        <w:t>Del to i planen, k</w:t>
      </w:r>
      <w:r w:rsidR="008851FA" w:rsidRPr="00F740C8">
        <w:rPr>
          <w:rFonts w:ascii="Source Sans Pro" w:hAnsi="Source Sans Pro"/>
          <w:lang w:eastAsia="nb-NO"/>
        </w:rPr>
        <w:t>unnskapsgrunnlaget</w:t>
      </w:r>
      <w:r w:rsidR="00B810C9" w:rsidRPr="00F740C8">
        <w:rPr>
          <w:rFonts w:ascii="Source Sans Pro" w:hAnsi="Source Sans Pro"/>
          <w:lang w:eastAsia="nb-NO"/>
        </w:rPr>
        <w:t>,</w:t>
      </w:r>
      <w:r w:rsidR="008851FA" w:rsidRPr="00F740C8">
        <w:rPr>
          <w:rFonts w:ascii="Source Sans Pro" w:hAnsi="Source Sans Pro"/>
          <w:lang w:eastAsia="nb-NO"/>
        </w:rPr>
        <w:t xml:space="preserve"> viser til flere satsningsområder som skal sikre innbyggerne et aktivt liv, hele livet. Kvalitetsreformen Leve hele livet</w:t>
      </w:r>
      <w:r w:rsidR="008851FA" w:rsidRPr="00F740C8">
        <w:rPr>
          <w:rFonts w:ascii="Source Sans Pro" w:hAnsi="Source Sans Pro" w:cs="Segoe UI"/>
          <w:sz w:val="18"/>
          <w:szCs w:val="18"/>
          <w:lang w:eastAsia="nb-NO"/>
        </w:rPr>
        <w:t xml:space="preserve"> </w:t>
      </w:r>
      <w:r w:rsidR="008851FA" w:rsidRPr="00F740C8">
        <w:rPr>
          <w:rFonts w:ascii="Source Sans Pro" w:hAnsi="Source Sans Pro"/>
          <w:shd w:val="clear" w:color="auto" w:fill="FFFFFF"/>
        </w:rPr>
        <w:t xml:space="preserve">vektlegger en aktiv omsorg med kultur, aktivitet </w:t>
      </w:r>
      <w:r w:rsidR="008851FA" w:rsidRPr="00F740C8">
        <w:rPr>
          <w:rFonts w:ascii="Source Sans Pro" w:hAnsi="Source Sans Pro"/>
          <w:shd w:val="clear" w:color="auto" w:fill="FFFFFF"/>
        </w:rPr>
        <w:lastRenderedPageBreak/>
        <w:t>og trivsel som helt sentrale og grunnleggende elementer i et helhetlig omsorgstilbud. Det å</w:t>
      </w:r>
      <w:r w:rsidR="008851FA" w:rsidRPr="00F740C8">
        <w:rPr>
          <w:rFonts w:ascii="Source Sans Pro" w:hAnsi="Source Sans Pro"/>
        </w:rPr>
        <w:t xml:space="preserve"> ha et aktivt liv gir livskvalitet. Som samfunn er vi avhengig av at innbyggerne blir inkludert og involvert uansett alder. </w:t>
      </w:r>
    </w:p>
    <w:p w14:paraId="6F47D577" w14:textId="77777777" w:rsidR="008851FA" w:rsidRPr="00F9287F" w:rsidRDefault="008851FA" w:rsidP="00316C2B">
      <w:pPr>
        <w:spacing w:after="0"/>
        <w:rPr>
          <w:rFonts w:ascii="Source Sans Pro" w:hAnsi="Source Sans Pro"/>
        </w:rPr>
      </w:pPr>
    </w:p>
    <w:p w14:paraId="31D528CC" w14:textId="77777777" w:rsidR="008851FA" w:rsidRPr="00F9287F" w:rsidRDefault="008851FA" w:rsidP="00316C2B">
      <w:pPr>
        <w:pStyle w:val="Overskrift3"/>
        <w:rPr>
          <w:rFonts w:ascii="Source Sans Pro" w:hAnsi="Source Sans Pro"/>
        </w:rPr>
      </w:pPr>
      <w:bookmarkStart w:id="32" w:name="_Toc96109212"/>
      <w:bookmarkStart w:id="33" w:name="_Toc96945269"/>
      <w:r w:rsidRPr="00F9287F">
        <w:rPr>
          <w:rFonts w:ascii="Source Sans Pro" w:hAnsi="Source Sans Pro"/>
        </w:rPr>
        <w:t>3.3.2 Betydning og innhold</w:t>
      </w:r>
      <w:bookmarkEnd w:id="32"/>
      <w:bookmarkEnd w:id="33"/>
    </w:p>
    <w:p w14:paraId="73E5E3C9" w14:textId="2500D0B4" w:rsidR="00476E7F" w:rsidRDefault="008851FA" w:rsidP="008851FA">
      <w:pPr>
        <w:rPr>
          <w:rFonts w:ascii="Source Sans Pro" w:hAnsi="Source Sans Pro"/>
        </w:rPr>
      </w:pPr>
      <w:r w:rsidRPr="00F9287F">
        <w:rPr>
          <w:rFonts w:ascii="Source Sans Pro" w:hAnsi="Source Sans Pro"/>
        </w:rPr>
        <w:t>H</w:t>
      </w:r>
      <w:r w:rsidR="00E35BD6">
        <w:rPr>
          <w:rFonts w:ascii="Source Sans Pro" w:hAnsi="Source Sans Pro"/>
        </w:rPr>
        <w:t>alden kommune</w:t>
      </w:r>
      <w:r w:rsidRPr="00F9287F">
        <w:rPr>
          <w:rFonts w:ascii="Source Sans Pro" w:hAnsi="Source Sans Pro"/>
        </w:rPr>
        <w:t xml:space="preserve"> har over lengre tid hatt som mål å skape aktiviteter som er lett tilgjengelig for innbyggerne i Halden. I aktivitetsarbeidet må vi spille på lag med pasienter, brukere, pårørende og frivillige. Uavhengig av hvilke situasjoner den enkelte er i</w:t>
      </w:r>
      <w:r w:rsidR="00476E7F">
        <w:rPr>
          <w:rFonts w:ascii="Source Sans Pro" w:hAnsi="Source Sans Pro"/>
        </w:rPr>
        <w:t>, eller</w:t>
      </w:r>
      <w:r w:rsidRPr="00F9287F">
        <w:rPr>
          <w:rFonts w:ascii="Source Sans Pro" w:hAnsi="Source Sans Pro"/>
        </w:rPr>
        <w:t xml:space="preserve"> </w:t>
      </w:r>
      <w:r w:rsidR="00476E7F">
        <w:rPr>
          <w:rFonts w:ascii="Source Sans Pro" w:hAnsi="Source Sans Pro"/>
        </w:rPr>
        <w:t>hvilket mestringsnivå vedkommende har, skal det legges til rette for å kunne ha en aktiv hverdag. Dette innebærer møteplasser, fysiske aktivitetstilbud, sosiale og kulturelle tilbud med mer, som er tilgjengelig uansett alder og funksjonsnivå. Ved å ha en aktiv hverdag holdes hodet og kroppen frisk, med fravær av sykdom og bedre opplevd livskvalitet.</w:t>
      </w:r>
    </w:p>
    <w:p w14:paraId="2B5344F6" w14:textId="58E05627" w:rsidR="00E35BD6" w:rsidRDefault="00E35BD6" w:rsidP="008851FA">
      <w:pPr>
        <w:rPr>
          <w:rFonts w:ascii="Source Sans Pro" w:hAnsi="Source Sans Pro"/>
        </w:rPr>
      </w:pPr>
      <w:r>
        <w:rPr>
          <w:rFonts w:ascii="Source Sans Pro" w:hAnsi="Source Sans Pro"/>
        </w:rPr>
        <w:t xml:space="preserve">Aktive liv – hele livet, vil bedre den generelle folkehelsen og vil være en viktig målsetning for Halden som samfunn og den enkelte som individ. </w:t>
      </w:r>
    </w:p>
    <w:p w14:paraId="0B156106" w14:textId="77777777" w:rsidR="00BD2285" w:rsidRPr="00F9287F" w:rsidRDefault="00BD2285" w:rsidP="003910F7">
      <w:pPr>
        <w:pStyle w:val="Overskrift4"/>
        <w:rPr>
          <w:rFonts w:ascii="Source Sans Pro" w:hAnsi="Source Sans Pro"/>
        </w:rPr>
      </w:pPr>
    </w:p>
    <w:p w14:paraId="58A9B5A9" w14:textId="6C85BA36" w:rsidR="008851FA" w:rsidRPr="00F9287F" w:rsidRDefault="008851FA" w:rsidP="003910F7">
      <w:pPr>
        <w:pStyle w:val="Overskrift4"/>
        <w:rPr>
          <w:rFonts w:ascii="Source Sans Pro" w:hAnsi="Source Sans Pro"/>
        </w:rPr>
      </w:pPr>
      <w:r w:rsidRPr="00F9287F">
        <w:rPr>
          <w:rFonts w:ascii="Source Sans Pro" w:hAnsi="Source Sans Pro"/>
        </w:rPr>
        <w:t xml:space="preserve">Strategi 1: Forebygge ensomhet </w:t>
      </w:r>
    </w:p>
    <w:p w14:paraId="01AAF5F5" w14:textId="56B3BDB4" w:rsidR="008851FA" w:rsidRPr="00F9287F" w:rsidRDefault="008851FA" w:rsidP="008851FA">
      <w:pPr>
        <w:rPr>
          <w:rFonts w:ascii="Source Sans Pro" w:hAnsi="Source Sans Pro"/>
        </w:rPr>
      </w:pPr>
      <w:r w:rsidRPr="00F9287F">
        <w:rPr>
          <w:rFonts w:ascii="Source Sans Pro" w:hAnsi="Source Sans Pro"/>
        </w:rPr>
        <w:t xml:space="preserve">For personer som over tid opplever at de er ensomme, kan ensomhet bidra til å forsterke eksisterende helseproblemer eller være en risikofaktor for å utvikle helseproblemer. Langvarig ensomhet er forbundet med svekket funksjonsnivå, både fysisk og mentalt, og redusert livskvalitet. Svekket funksjonsnivå virker tilbake på ensomhetsopplevelsen og kan skape selvforsterkende onde sirkler. </w:t>
      </w:r>
    </w:p>
    <w:p w14:paraId="4881878B" w14:textId="0D5A596F" w:rsidR="00593E93" w:rsidRPr="00F9287F" w:rsidRDefault="00593E93" w:rsidP="008851FA">
      <w:pPr>
        <w:rPr>
          <w:rFonts w:ascii="Source Sans Pro" w:hAnsi="Source Sans Pro"/>
        </w:rPr>
      </w:pPr>
      <w:r>
        <w:rPr>
          <w:rFonts w:ascii="Source Sans Pro" w:hAnsi="Source Sans Pro"/>
        </w:rPr>
        <w:t xml:space="preserve">Personer som pga. sykdom, alderdom eller funksjonsnedsettelse opplever i større grad ensomhet. Et særlig fokus på sårbare grupper vil være viktig i arbeidet for å forebygge og forhindre ensomhet. </w:t>
      </w:r>
    </w:p>
    <w:p w14:paraId="200480BA" w14:textId="03EA9C83" w:rsidR="008851FA" w:rsidRPr="00F9287F" w:rsidRDefault="008851FA" w:rsidP="008851FA">
      <w:pPr>
        <w:rPr>
          <w:rFonts w:ascii="Source Sans Pro" w:hAnsi="Source Sans Pro"/>
        </w:rPr>
      </w:pPr>
      <w:r w:rsidRPr="00F9287F">
        <w:rPr>
          <w:rFonts w:ascii="Source Sans Pro" w:hAnsi="Source Sans Pro"/>
        </w:rPr>
        <w:t xml:space="preserve">Innbyggere i Halden skal få informasjon om aktivitetstilbud, arenaer for sosialt samvær og nettverksbygging. Aktiviteter skal være lett tilgjengelige, tilpasset individuelle behov, slik at en fremmer aktivitet og sosialt samvær. </w:t>
      </w:r>
      <w:r w:rsidR="00E35BD6">
        <w:rPr>
          <w:rFonts w:ascii="Source Sans Pro" w:hAnsi="Source Sans Pro"/>
        </w:rPr>
        <w:t xml:space="preserve">Det skal også gjennomføres målrettede tiltak på gruppe og individnivå for å forhindre ensomhet. </w:t>
      </w:r>
    </w:p>
    <w:p w14:paraId="30D1ABAE" w14:textId="77777777" w:rsidR="00A545C1" w:rsidRPr="00F9287F" w:rsidRDefault="00A545C1" w:rsidP="00A545C1">
      <w:pPr>
        <w:rPr>
          <w:rFonts w:ascii="Source Sans Pro" w:hAnsi="Source Sans Pro"/>
        </w:rPr>
      </w:pPr>
    </w:p>
    <w:p w14:paraId="4C5102BC" w14:textId="7340FD86" w:rsidR="008851FA" w:rsidRPr="00F9287F" w:rsidRDefault="008851FA" w:rsidP="008851FA">
      <w:pPr>
        <w:pStyle w:val="Overskrift4"/>
        <w:rPr>
          <w:rFonts w:ascii="Source Sans Pro" w:hAnsi="Source Sans Pro"/>
        </w:rPr>
      </w:pPr>
      <w:r w:rsidRPr="00F9287F">
        <w:rPr>
          <w:rFonts w:ascii="Source Sans Pro" w:hAnsi="Source Sans Pro"/>
        </w:rPr>
        <w:t>Strategi 2: Et alders- og demensvennlig samfunn</w:t>
      </w:r>
    </w:p>
    <w:p w14:paraId="49957D81" w14:textId="7BD27E6C" w:rsidR="008851FA" w:rsidRPr="00F9287F" w:rsidRDefault="008851FA" w:rsidP="008851FA">
      <w:pPr>
        <w:rPr>
          <w:rFonts w:ascii="Source Sans Pro" w:hAnsi="Source Sans Pro"/>
        </w:rPr>
      </w:pPr>
      <w:r w:rsidRPr="00F9287F">
        <w:rPr>
          <w:rFonts w:ascii="Source Sans Pro" w:hAnsi="Source Sans Pro"/>
        </w:rPr>
        <w:t>Aldersvennlig og demensvennlig samfunn er</w:t>
      </w:r>
      <w:r w:rsidR="00636987" w:rsidRPr="00F9287F">
        <w:rPr>
          <w:rFonts w:ascii="Source Sans Pro" w:hAnsi="Source Sans Pro"/>
        </w:rPr>
        <w:t xml:space="preserve"> viktig </w:t>
      </w:r>
      <w:r w:rsidRPr="00F9287F">
        <w:rPr>
          <w:rFonts w:ascii="Source Sans Pro" w:hAnsi="Source Sans Pro"/>
        </w:rPr>
        <w:t>for å møte den aldrende delen av innbyggerne i Halden. Vi lever lenger og andelen eldre i befolkningen øker. Dagens eldre er mer ressurssterke enn tidligere</w:t>
      </w:r>
      <w:r w:rsidR="005F715B">
        <w:rPr>
          <w:rFonts w:ascii="Source Sans Pro" w:hAnsi="Source Sans Pro"/>
        </w:rPr>
        <w:t>,</w:t>
      </w:r>
      <w:r w:rsidR="00636987" w:rsidRPr="00F9287F">
        <w:rPr>
          <w:rFonts w:ascii="Source Sans Pro" w:hAnsi="Source Sans Pro"/>
        </w:rPr>
        <w:t xml:space="preserve"> og en stor ressurs for samfunnet hvis det legges til rette fo</w:t>
      </w:r>
      <w:r w:rsidR="003D0BDA" w:rsidRPr="00F9287F">
        <w:rPr>
          <w:rFonts w:ascii="Source Sans Pro" w:hAnsi="Source Sans Pro"/>
        </w:rPr>
        <w:t>r</w:t>
      </w:r>
      <w:r w:rsidRPr="00F9287F">
        <w:rPr>
          <w:rFonts w:ascii="Source Sans Pro" w:hAnsi="Source Sans Pro"/>
        </w:rPr>
        <w:t xml:space="preserve">. Halden kommune ønsker å </w:t>
      </w:r>
      <w:r w:rsidR="003D0BDA" w:rsidRPr="00F9287F">
        <w:rPr>
          <w:rFonts w:ascii="Source Sans Pro" w:hAnsi="Source Sans Pro"/>
        </w:rPr>
        <w:t>være</w:t>
      </w:r>
      <w:r w:rsidRPr="00F9287F">
        <w:rPr>
          <w:rFonts w:ascii="Source Sans Pro" w:hAnsi="Source Sans Pro"/>
        </w:rPr>
        <w:t xml:space="preserve"> et aldersvennlig samfunn der eldre kan være aktive og selvstendige lengst mulig</w:t>
      </w:r>
      <w:r w:rsidR="00BA38E2" w:rsidRPr="00F9287F">
        <w:rPr>
          <w:rFonts w:ascii="Source Sans Pro" w:hAnsi="Source Sans Pro"/>
        </w:rPr>
        <w:t>, og kunne bidra i samfunnet gjennom frivillighet og kunnskap</w:t>
      </w:r>
      <w:r w:rsidRPr="00F9287F">
        <w:rPr>
          <w:rFonts w:ascii="Source Sans Pro" w:hAnsi="Source Sans Pro"/>
        </w:rPr>
        <w:t>.</w:t>
      </w:r>
      <w:r w:rsidR="00983FE9" w:rsidRPr="00F9287F">
        <w:rPr>
          <w:rFonts w:ascii="Source Sans Pro" w:hAnsi="Source Sans Pro"/>
        </w:rPr>
        <w:t xml:space="preserve"> </w:t>
      </w:r>
    </w:p>
    <w:p w14:paraId="251511E4" w14:textId="28696DF9" w:rsidR="008851FA" w:rsidRPr="00F9287F" w:rsidRDefault="008851FA" w:rsidP="00B1716D">
      <w:pPr>
        <w:rPr>
          <w:rFonts w:ascii="Source Sans Pro" w:hAnsi="Source Sans Pro"/>
        </w:rPr>
      </w:pPr>
      <w:r w:rsidRPr="00F9287F">
        <w:rPr>
          <w:rFonts w:ascii="Source Sans Pro" w:hAnsi="Source Sans Pro"/>
        </w:rPr>
        <w:t>Vi skal bo hjemme lengst mulig, kunne oppholde oss i nærmiljøet, ha aktiviteter vi har lyst til å delta på og muligheten til å komme oss dit. Ved å involvere flere sektorer og eldre i enda større utstrekning kan vi få bedre oversikt over både utfordringer og muligheter vi står overfor om vi skal utvikle mer aldersvennlige lokalsamfunn</w:t>
      </w:r>
    </w:p>
    <w:p w14:paraId="4B7DB1BF" w14:textId="4EB76FCD" w:rsidR="008851FA" w:rsidRPr="00F9287F" w:rsidRDefault="008851FA" w:rsidP="00B1716D">
      <w:pPr>
        <w:ind w:left="-5" w:right="63"/>
        <w:rPr>
          <w:rFonts w:ascii="Source Sans Pro" w:hAnsi="Source Sans Pro"/>
        </w:rPr>
      </w:pPr>
      <w:r w:rsidRPr="00F9287F">
        <w:rPr>
          <w:rFonts w:ascii="Source Sans Pro" w:hAnsi="Source Sans Pro"/>
        </w:rPr>
        <w:t xml:space="preserve">Nasjonalt løftes demensutfordringen frem som en av de største helseutfordringene i fremtiden. Dette gjelder også for Halden, og på bakgrunn av dette er demensomsorgen et prioritert tiltaksområde i </w:t>
      </w:r>
      <w:r w:rsidRPr="00F9287F">
        <w:rPr>
          <w:rFonts w:ascii="Source Sans Pro" w:hAnsi="Source Sans Pro"/>
        </w:rPr>
        <w:lastRenderedPageBreak/>
        <w:t xml:space="preserve">helse- og mestringsplan. I Halden tilsier prognoser at antallet personer med demens vil fordobles til om lag 1240 personer fra år 2020 til 2040. </w:t>
      </w:r>
    </w:p>
    <w:p w14:paraId="43455C0D" w14:textId="324966FB" w:rsidR="008851FA" w:rsidRPr="00F9287F" w:rsidRDefault="008851FA" w:rsidP="00B1716D">
      <w:pPr>
        <w:ind w:left="-5" w:right="63"/>
        <w:rPr>
          <w:rFonts w:ascii="Source Sans Pro" w:hAnsi="Source Sans Pro"/>
        </w:rPr>
      </w:pPr>
      <w:r w:rsidRPr="00F9287F">
        <w:rPr>
          <w:rFonts w:ascii="Source Sans Pro" w:hAnsi="Source Sans Pro"/>
        </w:rPr>
        <w:t xml:space="preserve">Halden kommune må sikre at personer med demens har en trygg og god hverdag, uavhengig av om de bor i egen bolig, bofellesskap eller i sykehjem. Kommunen må bygge opp under tiltak som bidrar til at personer med demens kan bo hjemme så lenge som mulig. Det er behov for økt koordinering av arbeidet innen demensomsorgen for å sikre </w:t>
      </w:r>
      <w:r w:rsidR="005F715B">
        <w:rPr>
          <w:rFonts w:ascii="Source Sans Pro" w:hAnsi="Source Sans Pro"/>
        </w:rPr>
        <w:t>riktig</w:t>
      </w:r>
      <w:r w:rsidRPr="00F9287F">
        <w:rPr>
          <w:rFonts w:ascii="Source Sans Pro" w:hAnsi="Source Sans Pro"/>
        </w:rPr>
        <w:t xml:space="preserve"> kvalitet på tjenesten.  </w:t>
      </w:r>
    </w:p>
    <w:p w14:paraId="772F1E4B" w14:textId="450067CD" w:rsidR="0064196A" w:rsidRPr="005F715B" w:rsidRDefault="008851FA" w:rsidP="005F715B">
      <w:pPr>
        <w:rPr>
          <w:rFonts w:ascii="Source Sans Pro" w:hAnsi="Source Sans Pro"/>
          <w:shd w:val="clear" w:color="auto" w:fill="FFFFFF"/>
        </w:rPr>
      </w:pPr>
      <w:r w:rsidRPr="00F9287F">
        <w:rPr>
          <w:rFonts w:ascii="Source Sans Pro" w:hAnsi="Source Sans Pro"/>
          <w:shd w:val="clear" w:color="auto" w:fill="FFFFFF"/>
        </w:rPr>
        <w:t>Halden kommune ønsker å jobbe tett med både innbyggere, ansatte, næringsliv og private aktører for å finne de beste forslagene og løsningene sammen.</w:t>
      </w:r>
    </w:p>
    <w:p w14:paraId="4AC88867" w14:textId="77777777" w:rsidR="0064196A" w:rsidRPr="00F9287F" w:rsidRDefault="0064196A" w:rsidP="0064196A">
      <w:pPr>
        <w:pStyle w:val="Overskrift4"/>
        <w:rPr>
          <w:rFonts w:ascii="Source Sans Pro" w:hAnsi="Source Sans Pro"/>
        </w:rPr>
      </w:pPr>
    </w:p>
    <w:p w14:paraId="1958B4DD" w14:textId="7BEC90B1" w:rsidR="0064196A" w:rsidRPr="00F9287F" w:rsidRDefault="0064196A" w:rsidP="0064196A">
      <w:pPr>
        <w:pStyle w:val="Overskrift4"/>
        <w:rPr>
          <w:rFonts w:ascii="Source Sans Pro" w:hAnsi="Source Sans Pro"/>
        </w:rPr>
      </w:pPr>
      <w:r w:rsidRPr="00F9287F">
        <w:rPr>
          <w:rFonts w:ascii="Source Sans Pro" w:hAnsi="Source Sans Pro"/>
        </w:rPr>
        <w:t>Strategi 3: En aktiv befolkning</w:t>
      </w:r>
    </w:p>
    <w:p w14:paraId="19AB5C73" w14:textId="22FFACC8" w:rsidR="004C605F" w:rsidRPr="00F9287F" w:rsidRDefault="004C605F" w:rsidP="00316C2B">
      <w:pPr>
        <w:rPr>
          <w:rFonts w:ascii="Source Sans Pro" w:hAnsi="Source Sans Pro"/>
        </w:rPr>
      </w:pPr>
      <w:r w:rsidRPr="00F9287F">
        <w:rPr>
          <w:rFonts w:ascii="Source Sans Pro" w:hAnsi="Source Sans Pro"/>
        </w:rPr>
        <w:t xml:space="preserve">Folkehelseprofilen for Haldens befolkning </w:t>
      </w:r>
      <w:r w:rsidR="00D62F27" w:rsidRPr="00F9287F">
        <w:rPr>
          <w:rFonts w:ascii="Source Sans Pro" w:hAnsi="Source Sans Pro"/>
        </w:rPr>
        <w:t>viser stort potensiale for bedring. Økt aktivitetsnivå, bedre kosthold og mindre bruk av medisiner (antibiotika og vanedannende medisiner)</w:t>
      </w:r>
      <w:r w:rsidR="008315BF" w:rsidRPr="00F9287F">
        <w:rPr>
          <w:rFonts w:ascii="Source Sans Pro" w:hAnsi="Source Sans Pro"/>
        </w:rPr>
        <w:t xml:space="preserve"> er en målsetning for at flere skal oppleve aktive og gode liv.</w:t>
      </w:r>
      <w:r w:rsidR="00D45515" w:rsidRPr="00F9287F">
        <w:rPr>
          <w:rFonts w:ascii="Source Sans Pro" w:hAnsi="Source Sans Pro"/>
        </w:rPr>
        <w:t xml:space="preserve"> Aktivitet gir mestring, aktivitet gir en friskere kropp, aktivitet styrker den psykiske helsen, aktivitet bidrar til fravær av rusmidler, aktivitet fremmer livskvalitet. </w:t>
      </w:r>
      <w:r w:rsidR="004506C5" w:rsidRPr="00F9287F">
        <w:rPr>
          <w:rFonts w:ascii="Source Sans Pro" w:hAnsi="Source Sans Pro"/>
        </w:rPr>
        <w:t xml:space="preserve">En aktiv befolkning </w:t>
      </w:r>
      <w:r w:rsidR="00C70D58" w:rsidRPr="00F9287F">
        <w:rPr>
          <w:rFonts w:ascii="Source Sans Pro" w:hAnsi="Source Sans Pro"/>
        </w:rPr>
        <w:t>gir bedre folkehelse og bi</w:t>
      </w:r>
      <w:r w:rsidR="00F0180A">
        <w:rPr>
          <w:rFonts w:ascii="Source Sans Pro" w:hAnsi="Source Sans Pro"/>
        </w:rPr>
        <w:t>drar</w:t>
      </w:r>
      <w:r w:rsidR="00C70D58" w:rsidRPr="00F9287F">
        <w:rPr>
          <w:rFonts w:ascii="Source Sans Pro" w:hAnsi="Source Sans Pro"/>
        </w:rPr>
        <w:t xml:space="preserve"> til at samfunnet skal klare å bære en aldrende befolkning og ha ressurser til å bistå de som trenger det. </w:t>
      </w:r>
      <w:r w:rsidR="00AF7856" w:rsidRPr="00F9287F">
        <w:rPr>
          <w:rFonts w:ascii="Source Sans Pro" w:hAnsi="Source Sans Pro"/>
        </w:rPr>
        <w:t xml:space="preserve">En viktig strategi er derfor å legge til rette for at alle har mulighet for å være aktive, uansett mestringsnivå. </w:t>
      </w:r>
    </w:p>
    <w:p w14:paraId="26073093" w14:textId="44D1961F" w:rsidR="006C13DB" w:rsidRPr="00F9287F" w:rsidRDefault="006C13DB" w:rsidP="00316C2B">
      <w:pPr>
        <w:rPr>
          <w:rFonts w:ascii="Source Sans Pro" w:hAnsi="Source Sans Pro"/>
        </w:rPr>
      </w:pPr>
      <w:r w:rsidRPr="00F9287F">
        <w:rPr>
          <w:rFonts w:ascii="Source Sans Pro" w:hAnsi="Source Sans Pro"/>
        </w:rPr>
        <w:t>Aktivitet styrker kroppen og forebygger fall. Fall hos eldre har en stor kostnad for den det gjelder og beviselig kortere levetid</w:t>
      </w:r>
      <w:r w:rsidR="00AE7EE7" w:rsidRPr="00F9287F">
        <w:rPr>
          <w:rFonts w:ascii="Source Sans Pro" w:hAnsi="Source Sans Pro"/>
        </w:rPr>
        <w:t xml:space="preserve"> når fall resulterer i brudd. Fall har også en stor samfunnsmessig kostnad</w:t>
      </w:r>
      <w:r w:rsidR="001F4CF9" w:rsidRPr="00F9287F">
        <w:rPr>
          <w:rFonts w:ascii="Source Sans Pro" w:hAnsi="Source Sans Pro"/>
        </w:rPr>
        <w:t xml:space="preserve">, da fall hos eldre kan føre til brudd, operasjon, opptrening og sterkt funksjonsfall og lavere mestringsnivå. </w:t>
      </w:r>
      <w:r w:rsidR="00390C02" w:rsidRPr="00F9287F">
        <w:rPr>
          <w:rFonts w:ascii="Source Sans Pro" w:hAnsi="Source Sans Pro"/>
        </w:rPr>
        <w:t xml:space="preserve">Aktivitet for å forebygge fall er derfor en svært viktig innsats i samfunnet og de kommunale tjenestene. </w:t>
      </w:r>
    </w:p>
    <w:p w14:paraId="7627506C" w14:textId="77777777" w:rsidR="0093457A" w:rsidRPr="00F9287F" w:rsidRDefault="0093457A" w:rsidP="00316C2B">
      <w:pPr>
        <w:rPr>
          <w:rFonts w:ascii="Source Sans Pro" w:hAnsi="Source Sans Pro"/>
        </w:rPr>
      </w:pPr>
    </w:p>
    <w:p w14:paraId="521EB7E8" w14:textId="77777777" w:rsidR="008851FA" w:rsidRPr="00F9287F" w:rsidRDefault="008851FA" w:rsidP="008851FA">
      <w:pPr>
        <w:pStyle w:val="Overskrift2"/>
        <w:rPr>
          <w:rFonts w:ascii="Source Sans Pro" w:hAnsi="Source Sans Pro"/>
        </w:rPr>
      </w:pPr>
      <w:bookmarkStart w:id="34" w:name="_Toc96109213"/>
      <w:bookmarkStart w:id="35" w:name="_Toc96945270"/>
      <w:r w:rsidRPr="00F9287F">
        <w:rPr>
          <w:rFonts w:ascii="Source Sans Pro" w:hAnsi="Source Sans Pro"/>
        </w:rPr>
        <w:t>3.4 Trygge og tilrettelagte boliger i alle livets faser</w:t>
      </w:r>
      <w:bookmarkEnd w:id="34"/>
      <w:bookmarkEnd w:id="35"/>
    </w:p>
    <w:p w14:paraId="7F821538" w14:textId="77777777" w:rsidR="008851FA" w:rsidRPr="00F9287F" w:rsidRDefault="008851FA" w:rsidP="008851FA">
      <w:pPr>
        <w:rPr>
          <w:rFonts w:ascii="Source Sans Pro" w:hAnsi="Source Sans Pro"/>
        </w:rPr>
      </w:pPr>
    </w:p>
    <w:tbl>
      <w:tblPr>
        <w:tblStyle w:val="Tabellrutenett"/>
        <w:tblW w:w="10168" w:type="dxa"/>
        <w:tblInd w:w="5" w:type="dxa"/>
        <w:tblLayout w:type="fixed"/>
        <w:tblLook w:val="04A0" w:firstRow="1" w:lastRow="0" w:firstColumn="1" w:lastColumn="0" w:noHBand="0" w:noVBand="1"/>
      </w:tblPr>
      <w:tblGrid>
        <w:gridCol w:w="1267"/>
        <w:gridCol w:w="2097"/>
        <w:gridCol w:w="2269"/>
        <w:gridCol w:w="2550"/>
        <w:gridCol w:w="1985"/>
      </w:tblGrid>
      <w:tr w:rsidR="00F039CA" w:rsidRPr="00F9287F" w14:paraId="7259A70C" w14:textId="69E8297D" w:rsidTr="00F039CA">
        <w:trPr>
          <w:trHeight w:val="270"/>
        </w:trPr>
        <w:tc>
          <w:tcPr>
            <w:tcW w:w="5000" w:type="pct"/>
            <w:gridSpan w:val="5"/>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0A8C8006" w14:textId="73B2EEE7" w:rsidR="00F039CA" w:rsidRPr="00F9287F" w:rsidRDefault="00F039CA" w:rsidP="009B183C">
            <w:pPr>
              <w:jc w:val="center"/>
              <w:rPr>
                <w:rFonts w:ascii="Source Sans Pro" w:eastAsia="Arial" w:hAnsi="Source Sans Pro"/>
                <w:b/>
                <w:color w:val="FFFFFF" w:themeColor="background1"/>
              </w:rPr>
            </w:pPr>
            <w:r w:rsidRPr="00F9287F">
              <w:rPr>
                <w:rFonts w:ascii="Source Sans Pro" w:eastAsia="Arial" w:hAnsi="Source Sans Pro"/>
                <w:b/>
                <w:color w:val="FFFFFF" w:themeColor="background1"/>
              </w:rPr>
              <w:t>Mål 3: Trygge og tilrettelagte boliger i alle livets faser</w:t>
            </w:r>
          </w:p>
        </w:tc>
      </w:tr>
      <w:tr w:rsidR="00F039CA" w:rsidRPr="00F9287F" w14:paraId="42593E0F" w14:textId="0B21BE77" w:rsidTr="00F039CA">
        <w:trPr>
          <w:trHeight w:val="270"/>
        </w:trPr>
        <w:tc>
          <w:tcPr>
            <w:tcW w:w="623"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46A6666" w14:textId="77777777" w:rsidR="00F039CA" w:rsidRPr="00F9287F" w:rsidRDefault="00F039CA" w:rsidP="009B183C">
            <w:pPr>
              <w:jc w:val="center"/>
              <w:rPr>
                <w:rFonts w:ascii="Source Sans Pro" w:eastAsia="Arial" w:hAnsi="Source Sans Pro"/>
                <w:b/>
                <w:color w:val="FFFFFF" w:themeColor="background1"/>
              </w:rPr>
            </w:pPr>
            <w:r w:rsidRPr="00F9287F">
              <w:rPr>
                <w:rFonts w:ascii="Source Sans Pro" w:eastAsia="Arial" w:hAnsi="Source Sans Pro"/>
                <w:b/>
              </w:rPr>
              <w:t>Strategier</w:t>
            </w:r>
          </w:p>
        </w:tc>
        <w:tc>
          <w:tcPr>
            <w:tcW w:w="1031" w:type="pct"/>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30E75EC0" w14:textId="1620FC86" w:rsidR="00F039CA" w:rsidRPr="00F9287F" w:rsidRDefault="00F039CA" w:rsidP="009B183C">
            <w:pPr>
              <w:rPr>
                <w:rFonts w:ascii="Source Sans Pro" w:hAnsi="Source Sans Pro"/>
                <w:b/>
              </w:rPr>
            </w:pPr>
            <w:r w:rsidRPr="00B052FD">
              <w:rPr>
                <w:rFonts w:ascii="Source Sans Pro" w:eastAsia="Arial" w:hAnsi="Source Sans Pro"/>
                <w:b/>
                <w:iCs/>
              </w:rPr>
              <w:t>Sikre en trygg og aktiv hverdag i egnet bolig</w:t>
            </w:r>
          </w:p>
        </w:tc>
        <w:tc>
          <w:tcPr>
            <w:tcW w:w="1116" w:type="pct"/>
            <w:tcBorders>
              <w:top w:val="nil"/>
              <w:left w:val="single" w:sz="8" w:space="0" w:color="auto"/>
              <w:bottom w:val="single" w:sz="8" w:space="0" w:color="auto"/>
              <w:right w:val="single" w:sz="8" w:space="0" w:color="auto"/>
            </w:tcBorders>
            <w:shd w:val="clear" w:color="auto" w:fill="DBE5F1" w:themeFill="accent1" w:themeFillTint="33"/>
          </w:tcPr>
          <w:p w14:paraId="020C53BC" w14:textId="09894A87" w:rsidR="00F039CA" w:rsidRPr="00F9287F" w:rsidRDefault="00F039CA" w:rsidP="003653C1">
            <w:pPr>
              <w:pStyle w:val="Overskrift4"/>
              <w:outlineLvl w:val="3"/>
              <w:rPr>
                <w:rFonts w:ascii="Source Sans Pro" w:eastAsia="Arial" w:hAnsi="Source Sans Pro" w:cs="Arial"/>
                <w:b/>
                <w:i w:val="0"/>
                <w:color w:val="auto"/>
              </w:rPr>
            </w:pPr>
            <w:r>
              <w:rPr>
                <w:rFonts w:ascii="Source Sans Pro" w:eastAsia="Arial" w:hAnsi="Source Sans Pro" w:cs="Arial"/>
                <w:b/>
                <w:i w:val="0"/>
                <w:color w:val="auto"/>
              </w:rPr>
              <w:t xml:space="preserve">Motivere til </w:t>
            </w:r>
            <w:r w:rsidRPr="00F9287F">
              <w:rPr>
                <w:rFonts w:ascii="Source Sans Pro" w:eastAsia="Arial" w:hAnsi="Source Sans Pro" w:cs="Arial"/>
                <w:b/>
                <w:i w:val="0"/>
                <w:color w:val="auto"/>
              </w:rPr>
              <w:t>planlegging av egen alderdom og bolig</w:t>
            </w:r>
          </w:p>
          <w:p w14:paraId="372AC3CB" w14:textId="2DF50055" w:rsidR="00F039CA" w:rsidRPr="00F9287F" w:rsidRDefault="00F039CA" w:rsidP="009B183C">
            <w:pPr>
              <w:rPr>
                <w:rFonts w:ascii="Source Sans Pro" w:hAnsi="Source Sans Pro"/>
                <w:b/>
              </w:rPr>
            </w:pPr>
          </w:p>
        </w:tc>
        <w:tc>
          <w:tcPr>
            <w:tcW w:w="1254" w:type="pct"/>
            <w:tcBorders>
              <w:top w:val="nil"/>
              <w:left w:val="single" w:sz="8" w:space="0" w:color="auto"/>
              <w:bottom w:val="single" w:sz="8" w:space="0" w:color="auto"/>
              <w:right w:val="single" w:sz="8" w:space="0" w:color="auto"/>
            </w:tcBorders>
            <w:shd w:val="clear" w:color="auto" w:fill="DBE5F1" w:themeFill="accent1" w:themeFillTint="33"/>
          </w:tcPr>
          <w:p w14:paraId="7EA606A1" w14:textId="2207F519" w:rsidR="00F039CA" w:rsidRPr="00DE63E9" w:rsidRDefault="00F039CA" w:rsidP="009B183C">
            <w:pPr>
              <w:rPr>
                <w:rFonts w:ascii="Source Sans Pro" w:eastAsia="Arial" w:hAnsi="Source Sans Pro"/>
                <w:b/>
              </w:rPr>
            </w:pPr>
            <w:r w:rsidRPr="00F9287F">
              <w:rPr>
                <w:rFonts w:ascii="Source Sans Pro" w:eastAsia="Arial" w:hAnsi="Source Sans Pro"/>
                <w:b/>
              </w:rPr>
              <w:t>Støtte og utløse ressurser hos brukerne selv, pårørende, nettverk og nærmiljø</w:t>
            </w:r>
          </w:p>
        </w:tc>
        <w:tc>
          <w:tcPr>
            <w:tcW w:w="976" w:type="pct"/>
            <w:tcBorders>
              <w:top w:val="nil"/>
              <w:left w:val="single" w:sz="8" w:space="0" w:color="auto"/>
              <w:bottom w:val="single" w:sz="8" w:space="0" w:color="auto"/>
              <w:right w:val="single" w:sz="8" w:space="0" w:color="auto"/>
            </w:tcBorders>
            <w:shd w:val="clear" w:color="auto" w:fill="DBE5F1" w:themeFill="accent1" w:themeFillTint="33"/>
          </w:tcPr>
          <w:p w14:paraId="2894A470" w14:textId="5B6A480A" w:rsidR="00F039CA" w:rsidRPr="00F9287F" w:rsidRDefault="00F039CA" w:rsidP="009B183C">
            <w:pPr>
              <w:rPr>
                <w:rFonts w:ascii="Source Sans Pro" w:eastAsia="Arial" w:hAnsi="Source Sans Pro"/>
                <w:b/>
              </w:rPr>
            </w:pPr>
            <w:r>
              <w:rPr>
                <w:rFonts w:ascii="Source Sans Pro" w:hAnsi="Source Sans Pro"/>
                <w:b/>
              </w:rPr>
              <w:t>Flere generasjoner på samme sted</w:t>
            </w:r>
          </w:p>
        </w:tc>
      </w:tr>
      <w:tr w:rsidR="0026219D" w:rsidRPr="00F9287F" w14:paraId="670E0EFD" w14:textId="083347F1" w:rsidTr="0026219D">
        <w:trPr>
          <w:trHeight w:val="270"/>
        </w:trPr>
        <w:tc>
          <w:tcPr>
            <w:tcW w:w="5000" w:type="pct"/>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325B9C7A" w14:textId="77777777" w:rsidR="0026219D" w:rsidRPr="00F9287F" w:rsidRDefault="0026219D" w:rsidP="009B183C">
            <w:pPr>
              <w:rPr>
                <w:rFonts w:ascii="Source Sans Pro" w:hAnsi="Source Sans Pro"/>
                <w:b/>
              </w:rPr>
            </w:pPr>
          </w:p>
        </w:tc>
      </w:tr>
    </w:tbl>
    <w:p w14:paraId="3AB1A89C" w14:textId="77777777" w:rsidR="008851FA" w:rsidRPr="00F9287F" w:rsidRDefault="008851FA" w:rsidP="008851FA">
      <w:pPr>
        <w:rPr>
          <w:rFonts w:ascii="Source Sans Pro" w:hAnsi="Source Sans Pro"/>
        </w:rPr>
      </w:pPr>
      <w:r w:rsidRPr="00F9287F">
        <w:rPr>
          <w:rFonts w:ascii="Source Sans Pro" w:eastAsia="Arial" w:hAnsi="Source Sans Pro"/>
        </w:rPr>
        <w:t xml:space="preserve"> </w:t>
      </w:r>
    </w:p>
    <w:p w14:paraId="4C9E3061" w14:textId="77777777" w:rsidR="008851FA" w:rsidRPr="00F9287F" w:rsidRDefault="008851FA" w:rsidP="008851FA">
      <w:pPr>
        <w:pStyle w:val="Overskrift3"/>
        <w:rPr>
          <w:rFonts w:ascii="Source Sans Pro" w:hAnsi="Source Sans Pro"/>
        </w:rPr>
      </w:pPr>
      <w:bookmarkStart w:id="36" w:name="_Toc96109214"/>
      <w:bookmarkStart w:id="37" w:name="_Toc96945271"/>
      <w:r w:rsidRPr="00F9287F">
        <w:rPr>
          <w:rFonts w:ascii="Source Sans Pro" w:eastAsia="Cambria" w:hAnsi="Source Sans Pro"/>
        </w:rPr>
        <w:t>3.4.1 Forankring</w:t>
      </w:r>
      <w:bookmarkEnd w:id="36"/>
      <w:bookmarkEnd w:id="37"/>
    </w:p>
    <w:p w14:paraId="479773BA" w14:textId="324818E0" w:rsidR="007007A1" w:rsidRDefault="001346D4" w:rsidP="008851FA">
      <w:pPr>
        <w:rPr>
          <w:rFonts w:ascii="Source Sans Pro" w:hAnsi="Source Sans Pro"/>
        </w:rPr>
      </w:pPr>
      <w:r w:rsidRPr="00EC4A05">
        <w:rPr>
          <w:rFonts w:ascii="Source Sans Pro" w:hAnsi="Source Sans Pro"/>
        </w:rPr>
        <w:t>I innbyggerunderundersøkelsen ble det fremheve</w:t>
      </w:r>
      <w:r w:rsidR="00502E5F" w:rsidRPr="00EC4A05">
        <w:rPr>
          <w:rFonts w:ascii="Source Sans Pro" w:hAnsi="Source Sans Pro"/>
        </w:rPr>
        <w:t>t at mange gir uttrykk for at de ønsker å bo hjemme så lenge som mulig</w:t>
      </w:r>
      <w:r w:rsidR="00713890">
        <w:rPr>
          <w:rFonts w:ascii="Source Sans Pro" w:hAnsi="Source Sans Pro"/>
        </w:rPr>
        <w:t>. Samtidig ønskes trygghet for</w:t>
      </w:r>
      <w:r w:rsidR="00502E5F" w:rsidRPr="00EC4A05">
        <w:rPr>
          <w:rFonts w:ascii="Source Sans Pro" w:hAnsi="Source Sans Pro"/>
        </w:rPr>
        <w:t xml:space="preserve"> </w:t>
      </w:r>
      <w:r w:rsidR="00713890">
        <w:rPr>
          <w:rFonts w:ascii="Source Sans Pro" w:hAnsi="Source Sans Pro"/>
        </w:rPr>
        <w:t xml:space="preserve">at det </w:t>
      </w:r>
      <w:r w:rsidR="001C6840">
        <w:rPr>
          <w:rFonts w:ascii="Source Sans Pro" w:hAnsi="Source Sans Pro"/>
        </w:rPr>
        <w:t xml:space="preserve">er tilgjengelig </w:t>
      </w:r>
      <w:r w:rsidR="00502E5F" w:rsidRPr="00EC4A05">
        <w:rPr>
          <w:rFonts w:ascii="Source Sans Pro" w:hAnsi="Source Sans Pro"/>
        </w:rPr>
        <w:t>sykehjemsplasser eller bolig med heldøgnsomsorg</w:t>
      </w:r>
      <w:r w:rsidR="001C6840">
        <w:rPr>
          <w:rFonts w:ascii="Source Sans Pro" w:hAnsi="Source Sans Pro"/>
        </w:rPr>
        <w:t xml:space="preserve"> når behovet oppstår</w:t>
      </w:r>
      <w:r w:rsidR="00502E5F" w:rsidRPr="00EC4A05">
        <w:rPr>
          <w:rFonts w:ascii="Source Sans Pro" w:hAnsi="Source Sans Pro"/>
        </w:rPr>
        <w:t>.</w:t>
      </w:r>
      <w:r w:rsidR="00B04839">
        <w:rPr>
          <w:rFonts w:ascii="Source Sans Pro" w:hAnsi="Source Sans Pro"/>
        </w:rPr>
        <w:t xml:space="preserve"> </w:t>
      </w:r>
      <w:r w:rsidR="00305F2F" w:rsidRPr="00EC4A05">
        <w:rPr>
          <w:rFonts w:ascii="Source Sans Pro" w:hAnsi="Source Sans Pro"/>
        </w:rPr>
        <w:t>De som ønsker å bo hjemme lengst mulig, har forventninger til at teknologiske løsninger kan skape trygghet og selvhjulpenhet</w:t>
      </w:r>
      <w:r w:rsidR="00725C52" w:rsidRPr="00EC4A05">
        <w:rPr>
          <w:rFonts w:ascii="Source Sans Pro" w:hAnsi="Source Sans Pro"/>
        </w:rPr>
        <w:t xml:space="preserve">. </w:t>
      </w:r>
      <w:r w:rsidR="00EC4A05" w:rsidRPr="00EC4A05">
        <w:rPr>
          <w:rFonts w:ascii="Source Sans Pro" w:hAnsi="Source Sans Pro"/>
        </w:rPr>
        <w:t xml:space="preserve">Samtidig ønsker flere innbygger </w:t>
      </w:r>
      <w:r w:rsidR="009A1781" w:rsidRPr="00EC4A05">
        <w:rPr>
          <w:rFonts w:ascii="Source Sans Pro" w:hAnsi="Source Sans Pro"/>
        </w:rPr>
        <w:t>smidige overganger når omsorgsbehovet øker</w:t>
      </w:r>
      <w:r w:rsidR="00EC4A05" w:rsidRPr="00EC4A05">
        <w:rPr>
          <w:rFonts w:ascii="Source Sans Pro" w:hAnsi="Source Sans Pro"/>
        </w:rPr>
        <w:t>.</w:t>
      </w:r>
      <w:r w:rsidR="00AD6361" w:rsidRPr="00AD6361">
        <w:rPr>
          <w:rFonts w:ascii="Source Sans Pro" w:hAnsi="Source Sans Pro"/>
        </w:rPr>
        <w:t xml:space="preserve"> </w:t>
      </w:r>
      <w:r w:rsidR="00AD6361">
        <w:rPr>
          <w:rFonts w:ascii="Source Sans Pro" w:hAnsi="Source Sans Pro"/>
        </w:rPr>
        <w:t xml:space="preserve">Når behovet for heldøgnsomsorg oppstår gav mange uttrykk for at de ønsker at det som tilbys er enkelt, gjerne leie, felles bespisning og aktivitet. </w:t>
      </w:r>
    </w:p>
    <w:p w14:paraId="321FFF54" w14:textId="77532283" w:rsidR="00066FD8" w:rsidRDefault="00066FD8" w:rsidP="008851FA">
      <w:pPr>
        <w:rPr>
          <w:rFonts w:ascii="Source Sans Pro" w:hAnsi="Source Sans Pro"/>
        </w:rPr>
      </w:pPr>
      <w:r>
        <w:rPr>
          <w:rFonts w:ascii="Source Sans Pro" w:hAnsi="Source Sans Pro"/>
        </w:rPr>
        <w:lastRenderedPageBreak/>
        <w:t>For personer med nedsatt funksjonsevne viste fokusgruppeintervjuene at forutsigbarhet og</w:t>
      </w:r>
      <w:r w:rsidR="003C4D74">
        <w:rPr>
          <w:rFonts w:ascii="Source Sans Pro" w:hAnsi="Source Sans Pro"/>
        </w:rPr>
        <w:t xml:space="preserve"> god planlegging over til egen bolig er viktig. Det å ha gode og tilrettelagte boliger som det tidlig kan informeres er</w:t>
      </w:r>
      <w:r w:rsidR="0099589C">
        <w:rPr>
          <w:rFonts w:ascii="Source Sans Pro" w:hAnsi="Source Sans Pro"/>
        </w:rPr>
        <w:t xml:space="preserve"> sentralt. </w:t>
      </w:r>
    </w:p>
    <w:p w14:paraId="3B993483" w14:textId="3D6564FD" w:rsidR="0099589C" w:rsidRPr="00EC4A05" w:rsidRDefault="0099589C" w:rsidP="008851FA">
      <w:pPr>
        <w:rPr>
          <w:rFonts w:ascii="Source Sans Pro" w:hAnsi="Source Sans Pro"/>
        </w:rPr>
      </w:pPr>
      <w:r>
        <w:rPr>
          <w:rFonts w:ascii="Source Sans Pro" w:hAnsi="Source Sans Pro"/>
        </w:rPr>
        <w:t xml:space="preserve">For personer med rusavhengighet er differensiert botilbud med </w:t>
      </w:r>
      <w:r w:rsidR="00EB24B9">
        <w:rPr>
          <w:rFonts w:ascii="Source Sans Pro" w:hAnsi="Source Sans Pro"/>
        </w:rPr>
        <w:t xml:space="preserve">nulltoleranse for rus, </w:t>
      </w:r>
      <w:r w:rsidR="006B78EE">
        <w:rPr>
          <w:rFonts w:ascii="Source Sans Pro" w:hAnsi="Source Sans Pro"/>
        </w:rPr>
        <w:t>bo trening</w:t>
      </w:r>
      <w:r w:rsidR="00EB24B9">
        <w:rPr>
          <w:rFonts w:ascii="Source Sans Pro" w:hAnsi="Source Sans Pro"/>
        </w:rPr>
        <w:t xml:space="preserve"> og riktig ettervern avgjørende. </w:t>
      </w:r>
    </w:p>
    <w:p w14:paraId="7009DBC9" w14:textId="1A3BE061" w:rsidR="00316C2B" w:rsidRPr="00F9287F" w:rsidRDefault="008851FA" w:rsidP="00E56142">
      <w:pPr>
        <w:rPr>
          <w:rFonts w:ascii="Source Sans Pro" w:eastAsia="Arial" w:hAnsi="Source Sans Pro"/>
        </w:rPr>
      </w:pPr>
      <w:r w:rsidRPr="00F9287F">
        <w:rPr>
          <w:rFonts w:ascii="Source Sans Pro" w:hAnsi="Source Sans Pro"/>
        </w:rPr>
        <w:t xml:space="preserve">Det fremkommer i Sentrumsplan for Halden 2017-2029 at sentrumsområdet skal ta sin del av fremtidig vekst og imøtekomme kravet om fortetting gjennom å legge til rette for flere boliger i sentrum. Halden kommune ønsker å utvikle et levende samfunn, </w:t>
      </w:r>
      <w:r w:rsidRPr="00F9287F">
        <w:rPr>
          <w:rFonts w:ascii="Source Sans Pro" w:eastAsia="Arial" w:hAnsi="Source Sans Pro"/>
        </w:rPr>
        <w:t>med universelt utformede områder og øvrig bebyggelse som er universell og attraktiv som er viktige hovedtrekk i reformen «Leve hele livet».</w:t>
      </w:r>
      <w:r w:rsidRPr="00F9287F">
        <w:rPr>
          <w:rFonts w:ascii="Source Sans Pro" w:hAnsi="Source Sans Pro"/>
        </w:rPr>
        <w:t xml:space="preserve"> </w:t>
      </w:r>
      <w:r w:rsidRPr="00F9287F">
        <w:rPr>
          <w:rFonts w:ascii="Source Sans Pro" w:eastAsia="Arial" w:hAnsi="Source Sans Pro"/>
        </w:rPr>
        <w:t xml:space="preserve">Det skal satses på universell utforming og tilrettelegging for alle som trenger en god og tilrettelagt bolig for å mestre tilværelsen. </w:t>
      </w:r>
      <w:r w:rsidR="00454D64">
        <w:rPr>
          <w:rFonts w:ascii="Source Sans Pro" w:eastAsia="Arial" w:hAnsi="Source Sans Pro"/>
        </w:rPr>
        <w:t xml:space="preserve">Innbyggerundersøkelsen viser at </w:t>
      </w:r>
      <w:r w:rsidR="00017243">
        <w:rPr>
          <w:rFonts w:ascii="Source Sans Pro" w:eastAsia="Arial" w:hAnsi="Source Sans Pro"/>
        </w:rPr>
        <w:t>flere</w:t>
      </w:r>
      <w:r w:rsidR="009818DF">
        <w:rPr>
          <w:rFonts w:ascii="Source Sans Pro" w:eastAsia="Arial" w:hAnsi="Source Sans Pro"/>
        </w:rPr>
        <w:t xml:space="preserve"> innbyggere</w:t>
      </w:r>
      <w:r w:rsidR="00954C90">
        <w:rPr>
          <w:rFonts w:ascii="Source Sans Pro" w:eastAsia="Arial" w:hAnsi="Source Sans Pro"/>
        </w:rPr>
        <w:t xml:space="preserve"> ønsker å bo i nærheten av servicetilbud som </w:t>
      </w:r>
      <w:r w:rsidR="005C6430">
        <w:rPr>
          <w:rFonts w:ascii="Source Sans Pro" w:eastAsia="Arial" w:hAnsi="Source Sans Pro"/>
        </w:rPr>
        <w:t xml:space="preserve">f. eks </w:t>
      </w:r>
      <w:r w:rsidR="00954C90">
        <w:rPr>
          <w:rFonts w:ascii="Source Sans Pro" w:eastAsia="Arial" w:hAnsi="Source Sans Pro"/>
        </w:rPr>
        <w:t>matbutikk, cafe</w:t>
      </w:r>
      <w:r w:rsidR="005C6430">
        <w:rPr>
          <w:rFonts w:ascii="Source Sans Pro" w:eastAsia="Arial" w:hAnsi="Source Sans Pro"/>
        </w:rPr>
        <w:t xml:space="preserve"> og </w:t>
      </w:r>
      <w:r w:rsidR="00954C90">
        <w:rPr>
          <w:rFonts w:ascii="Source Sans Pro" w:eastAsia="Arial" w:hAnsi="Source Sans Pro"/>
        </w:rPr>
        <w:t>frisør</w:t>
      </w:r>
      <w:r w:rsidR="005C6430">
        <w:rPr>
          <w:rFonts w:ascii="Source Sans Pro" w:eastAsia="Arial" w:hAnsi="Source Sans Pro"/>
        </w:rPr>
        <w:t xml:space="preserve">. </w:t>
      </w:r>
    </w:p>
    <w:p w14:paraId="455E6330" w14:textId="77777777" w:rsidR="008851FA" w:rsidRPr="00F9287F" w:rsidRDefault="008851FA" w:rsidP="00316C2B">
      <w:pPr>
        <w:pStyle w:val="Overskrift3"/>
        <w:rPr>
          <w:rFonts w:ascii="Source Sans Pro" w:hAnsi="Source Sans Pro"/>
        </w:rPr>
      </w:pPr>
      <w:bookmarkStart w:id="38" w:name="_Toc96109215"/>
      <w:bookmarkStart w:id="39" w:name="_Toc96945272"/>
      <w:r w:rsidRPr="00F9287F">
        <w:rPr>
          <w:rFonts w:ascii="Source Sans Pro" w:eastAsia="Cambria" w:hAnsi="Source Sans Pro"/>
        </w:rPr>
        <w:t>3.4.2 Innhold og betydning</w:t>
      </w:r>
      <w:bookmarkEnd w:id="38"/>
      <w:bookmarkEnd w:id="39"/>
    </w:p>
    <w:p w14:paraId="70229938" w14:textId="3BED23B7" w:rsidR="008851FA" w:rsidRPr="00F9287F" w:rsidRDefault="008851FA" w:rsidP="008851FA">
      <w:pPr>
        <w:rPr>
          <w:rFonts w:ascii="Source Sans Pro" w:eastAsia="Arial" w:hAnsi="Source Sans Pro"/>
        </w:rPr>
      </w:pPr>
      <w:r w:rsidRPr="00F9287F">
        <w:rPr>
          <w:rFonts w:ascii="Source Sans Pro" w:eastAsia="Arial" w:hAnsi="Source Sans Pro"/>
        </w:rPr>
        <w:t>Halden kommune er i en fase som skal legge til rette for å tilby levende byrom. Sentrum vil ha stor tilførsel av leiligheter, som gjør at flere eldre kan bo i byen. Det etableres utendørsområder som er fremkommelige med rullator</w:t>
      </w:r>
      <w:r w:rsidR="003C4770">
        <w:rPr>
          <w:rFonts w:ascii="Source Sans Pro" w:eastAsia="Arial" w:hAnsi="Source Sans Pro"/>
        </w:rPr>
        <w:t xml:space="preserve"> og rullestol</w:t>
      </w:r>
      <w:r w:rsidRPr="00F9287F">
        <w:rPr>
          <w:rFonts w:ascii="Source Sans Pro" w:eastAsia="Arial" w:hAnsi="Source Sans Pro"/>
        </w:rPr>
        <w:t xml:space="preserve">, det settes fokus på flatt dekke hvor det er mulig, og det fokuseres på benker i områder hvor det er naturlig å bevege seg. </w:t>
      </w:r>
    </w:p>
    <w:p w14:paraId="590FA1F0" w14:textId="0996617C" w:rsidR="008851FA" w:rsidRDefault="008851FA" w:rsidP="008851FA">
      <w:pPr>
        <w:rPr>
          <w:rFonts w:ascii="Source Sans Pro" w:eastAsia="Arial" w:hAnsi="Source Sans Pro"/>
        </w:rPr>
      </w:pPr>
      <w:r w:rsidRPr="00F9287F">
        <w:rPr>
          <w:rFonts w:ascii="Source Sans Pro" w:eastAsia="Arial" w:hAnsi="Source Sans Pro"/>
        </w:rPr>
        <w:t xml:space="preserve">Den demografiske utviklingen med et økende antall eldre, gjør det nødvendig for generasjonen å ta et privat ansvar for egen bolig. Innbyggerne må bo i en bolig hvor det er tilrettelagt for en lengre alderdom i tråd med at befolkningen lever lenger. Halden kommune ønsker å tilrettelegge for utbyggere som bygger boliger med fellesområder og møteplasser, som kan være et virkemiddel som motvirker ensomhet. </w:t>
      </w:r>
      <w:r w:rsidR="007402B8">
        <w:rPr>
          <w:rFonts w:ascii="Source Sans Pro" w:eastAsia="Arial" w:hAnsi="Source Sans Pro"/>
        </w:rPr>
        <w:t xml:space="preserve">Generasjonsområder er et virkemiddel hvor personer i ulike aldre og livsfaser bor og lever i samme området. </w:t>
      </w:r>
      <w:r w:rsidR="00FA5655">
        <w:rPr>
          <w:rFonts w:ascii="Source Sans Pro" w:eastAsia="Arial" w:hAnsi="Source Sans Pro"/>
        </w:rPr>
        <w:t>Det motvirker ensomhet, gir livet innhold og mening</w:t>
      </w:r>
      <w:r w:rsidR="00A43645">
        <w:rPr>
          <w:rFonts w:ascii="Source Sans Pro" w:eastAsia="Arial" w:hAnsi="Source Sans Pro"/>
        </w:rPr>
        <w:t xml:space="preserve"> hvor vi hjelper hverandre i hverdagen. </w:t>
      </w:r>
    </w:p>
    <w:p w14:paraId="511A7267" w14:textId="1AFFADAC" w:rsidR="008851FA" w:rsidRPr="00F9287F" w:rsidRDefault="008851FA" w:rsidP="008851FA">
      <w:pPr>
        <w:rPr>
          <w:rFonts w:ascii="Source Sans Pro" w:eastAsia="Arial" w:hAnsi="Source Sans Pro"/>
        </w:rPr>
      </w:pPr>
      <w:r w:rsidRPr="00F9287F">
        <w:rPr>
          <w:rFonts w:ascii="Source Sans Pro" w:eastAsia="Arial" w:hAnsi="Source Sans Pro"/>
        </w:rPr>
        <w:t>For at kommunens innbyggere skal kunne møtes, være sammen og benytte seg av ulike tilbud og tjenester, er det avgjørende at det finnes en infrastruktur som gjør det mulig å komme seg frem. Sentrumsplanen har viktige tiltak som bygger opp under målsetningene</w:t>
      </w:r>
      <w:r w:rsidR="00EA6A10">
        <w:rPr>
          <w:rFonts w:ascii="Source Sans Pro" w:eastAsia="Arial" w:hAnsi="Source Sans Pro"/>
        </w:rPr>
        <w:t>. O</w:t>
      </w:r>
      <w:r w:rsidRPr="00F9287F">
        <w:rPr>
          <w:rFonts w:ascii="Source Sans Pro" w:eastAsia="Arial" w:hAnsi="Source Sans Pro"/>
        </w:rPr>
        <w:t xml:space="preserve">g kommunen vil i perioden samarbeide </w:t>
      </w:r>
      <w:r w:rsidR="00EA6A10">
        <w:rPr>
          <w:rFonts w:ascii="Source Sans Pro" w:eastAsia="Arial" w:hAnsi="Source Sans Pro"/>
        </w:rPr>
        <w:t xml:space="preserve">med planavdelingen </w:t>
      </w:r>
      <w:r w:rsidRPr="00F9287F">
        <w:rPr>
          <w:rFonts w:ascii="Source Sans Pro" w:eastAsia="Arial" w:hAnsi="Source Sans Pro"/>
        </w:rPr>
        <w:t xml:space="preserve">for å tilrettelegge ytterligere for å gjøre tilbud tilgjengelig for flest mulig. </w:t>
      </w:r>
    </w:p>
    <w:p w14:paraId="4451D8ED" w14:textId="77777777" w:rsidR="00316C2B" w:rsidRPr="00F9287F" w:rsidRDefault="00316C2B" w:rsidP="00316C2B">
      <w:pPr>
        <w:spacing w:after="0"/>
        <w:rPr>
          <w:rFonts w:ascii="Source Sans Pro" w:eastAsia="Arial" w:hAnsi="Source Sans Pro"/>
        </w:rPr>
      </w:pPr>
    </w:p>
    <w:p w14:paraId="7EA3C5D6" w14:textId="77777777" w:rsidR="008851FA" w:rsidRPr="00F9287F" w:rsidRDefault="008851FA" w:rsidP="00316C2B">
      <w:pPr>
        <w:pStyle w:val="Overskrift4"/>
        <w:rPr>
          <w:rFonts w:ascii="Source Sans Pro" w:eastAsia="Arial" w:hAnsi="Source Sans Pro"/>
        </w:rPr>
      </w:pPr>
      <w:r w:rsidRPr="00F9287F">
        <w:rPr>
          <w:rFonts w:ascii="Source Sans Pro" w:eastAsia="Arial" w:hAnsi="Source Sans Pro"/>
        </w:rPr>
        <w:t>Strategi 1: Sikre en trygg og aktiv hverdag i egnet bolig for alle innbyggere</w:t>
      </w:r>
    </w:p>
    <w:p w14:paraId="6BE99C93" w14:textId="70F50F42" w:rsidR="008851FA" w:rsidRPr="00F9287F" w:rsidRDefault="008851FA" w:rsidP="008851FA">
      <w:pPr>
        <w:rPr>
          <w:rFonts w:ascii="Source Sans Pro" w:eastAsia="Source Sans Pro" w:hAnsi="Source Sans Pro" w:cs="Source Sans Pro"/>
        </w:rPr>
      </w:pPr>
      <w:r w:rsidRPr="00F9287F">
        <w:rPr>
          <w:rFonts w:ascii="Source Sans Pro" w:eastAsia="Arial" w:hAnsi="Source Sans Pro"/>
        </w:rPr>
        <w:t xml:space="preserve">Universell utforming legger vekt på å utforme omgivelsene slik at de fungerer for alle, også personer med ulike funksjonsnedsettelser. Ved planlegging, ombygging og restaurering av private boliger må det stilles krav til livsløpsstandard. </w:t>
      </w:r>
      <w:r w:rsidRPr="00F9287F">
        <w:rPr>
          <w:rFonts w:ascii="Source Sans Pro" w:eastAsia="Source Sans Pro" w:hAnsi="Source Sans Pro" w:cs="Source Sans Pro"/>
        </w:rPr>
        <w:t>Hvordan vi bor har stor betydning for livskvaliteten og er en viktig ramme for muligheten til en trygg og aktiv hverdag.</w:t>
      </w:r>
    </w:p>
    <w:p w14:paraId="3CC4BDFE" w14:textId="2C1492ED" w:rsidR="008851FA" w:rsidRDefault="008851FA" w:rsidP="008851FA">
      <w:pPr>
        <w:rPr>
          <w:rFonts w:ascii="Source Sans Pro" w:hAnsi="Source Sans Pro"/>
        </w:rPr>
      </w:pPr>
      <w:r w:rsidRPr="00F9287F">
        <w:rPr>
          <w:rFonts w:ascii="Source Sans Pro" w:hAnsi="Source Sans Pro"/>
        </w:rPr>
        <w:t>Halden kommune var en del av Husbankens boligsosiale utviklingsprogram i perioden 2011-2015. Programmet er nå avsluttet, men kommunen vil jobbe tett på Husbanken også i fremtiden.</w:t>
      </w:r>
    </w:p>
    <w:p w14:paraId="7AD35F55" w14:textId="77777777" w:rsidR="00DC19DC" w:rsidRPr="00F9287F" w:rsidRDefault="00DC19DC" w:rsidP="00DC19DC">
      <w:pPr>
        <w:rPr>
          <w:rFonts w:ascii="Source Sans Pro" w:hAnsi="Source Sans Pro"/>
        </w:rPr>
      </w:pPr>
      <w:r w:rsidRPr="00E75373">
        <w:rPr>
          <w:rFonts w:ascii="Source Sans Pro" w:eastAsia="Arial" w:hAnsi="Source Sans Pro"/>
        </w:rPr>
        <w:t xml:space="preserve">Personer med nedsatt funksjonsevne skal sikres egnede boliger som fremmer mestring og trygghet. Ensomhet i denne brukergruppen er stigende, og det blir viktig å legge til rette for en aktiv hverdag. </w:t>
      </w:r>
      <w:r w:rsidRPr="00E75373">
        <w:rPr>
          <w:rFonts w:ascii="Source Sans Pro" w:eastAsia="Arial" w:hAnsi="Source Sans Pro"/>
        </w:rPr>
        <w:lastRenderedPageBreak/>
        <w:t xml:space="preserve">Det må skapes boliger med ulike kvaliteter, i et fellesskap med andre, </w:t>
      </w:r>
      <w:r>
        <w:rPr>
          <w:rFonts w:ascii="Source Sans Pro" w:eastAsia="Arial" w:hAnsi="Source Sans Pro"/>
        </w:rPr>
        <w:t xml:space="preserve">noen </w:t>
      </w:r>
      <w:r w:rsidRPr="00E75373">
        <w:rPr>
          <w:rFonts w:ascii="Source Sans Pro" w:eastAsia="Arial" w:hAnsi="Source Sans Pro"/>
        </w:rPr>
        <w:t>sentrumsnær</w:t>
      </w:r>
      <w:r>
        <w:rPr>
          <w:rFonts w:ascii="Source Sans Pro" w:eastAsia="Arial" w:hAnsi="Source Sans Pro"/>
        </w:rPr>
        <w:t>e</w:t>
      </w:r>
      <w:r w:rsidRPr="00E75373">
        <w:rPr>
          <w:rFonts w:ascii="Source Sans Pro" w:eastAsia="Arial" w:hAnsi="Source Sans Pro"/>
        </w:rPr>
        <w:t xml:space="preserve"> og </w:t>
      </w:r>
      <w:r>
        <w:rPr>
          <w:rFonts w:ascii="Source Sans Pro" w:eastAsia="Arial" w:hAnsi="Source Sans Pro"/>
        </w:rPr>
        <w:t xml:space="preserve">noen </w:t>
      </w:r>
      <w:r w:rsidRPr="00E75373">
        <w:rPr>
          <w:rFonts w:ascii="Source Sans Pro" w:eastAsia="Arial" w:hAnsi="Source Sans Pro"/>
        </w:rPr>
        <w:t>landlig.</w:t>
      </w:r>
      <w:r>
        <w:rPr>
          <w:rFonts w:ascii="Source Sans Pro" w:eastAsia="Arial" w:hAnsi="Source Sans Pro"/>
        </w:rPr>
        <w:t xml:space="preserve"> Det må også være egnede boliger for å sikre kvalitet på tjenesten og kompetanse som trengs for at beboerne skal mestre egen hverdag.  </w:t>
      </w:r>
    </w:p>
    <w:p w14:paraId="46987222" w14:textId="251C0F69" w:rsidR="008851FA" w:rsidRDefault="004C1CB7" w:rsidP="008851FA">
      <w:pPr>
        <w:rPr>
          <w:rFonts w:ascii="Source Sans Pro" w:hAnsi="Source Sans Pro"/>
        </w:rPr>
      </w:pPr>
      <w:r>
        <w:rPr>
          <w:rFonts w:ascii="Source Sans Pro" w:hAnsi="Source Sans Pro"/>
        </w:rPr>
        <w:t>Personer med rusutfordringer skal sikres et boligtilbud med adekvat og riktig oppfølging for de ulike fasene</w:t>
      </w:r>
      <w:r w:rsidR="00CC3498">
        <w:rPr>
          <w:rFonts w:ascii="Source Sans Pro" w:hAnsi="Source Sans Pro"/>
        </w:rPr>
        <w:t>;</w:t>
      </w:r>
      <w:r>
        <w:rPr>
          <w:rFonts w:ascii="Source Sans Pro" w:hAnsi="Source Sans Pro"/>
        </w:rPr>
        <w:t xml:space="preserve"> </w:t>
      </w:r>
      <w:r w:rsidR="00567DAB">
        <w:rPr>
          <w:rFonts w:ascii="Source Sans Pro" w:hAnsi="Source Sans Pro"/>
        </w:rPr>
        <w:t xml:space="preserve">ved </w:t>
      </w:r>
      <w:r w:rsidR="00C81704">
        <w:rPr>
          <w:rFonts w:ascii="Source Sans Pro" w:hAnsi="Source Sans Pro"/>
        </w:rPr>
        <w:t xml:space="preserve">aktivt </w:t>
      </w:r>
      <w:r w:rsidR="00567DAB">
        <w:rPr>
          <w:rFonts w:ascii="Source Sans Pro" w:hAnsi="Source Sans Pro"/>
        </w:rPr>
        <w:t>rusmisbruk</w:t>
      </w:r>
      <w:r>
        <w:rPr>
          <w:rFonts w:ascii="Source Sans Pro" w:hAnsi="Source Sans Pro"/>
        </w:rPr>
        <w:t xml:space="preserve">, </w:t>
      </w:r>
      <w:r w:rsidR="00C81704">
        <w:rPr>
          <w:rFonts w:ascii="Source Sans Pro" w:hAnsi="Source Sans Pro"/>
        </w:rPr>
        <w:t>avrusning og behandlingsperiode</w:t>
      </w:r>
      <w:r>
        <w:rPr>
          <w:rFonts w:ascii="Source Sans Pro" w:hAnsi="Source Sans Pro"/>
        </w:rPr>
        <w:t xml:space="preserve"> og </w:t>
      </w:r>
      <w:r w:rsidR="00300BD0">
        <w:rPr>
          <w:rFonts w:ascii="Source Sans Pro" w:hAnsi="Source Sans Pro"/>
        </w:rPr>
        <w:t>ettervernsperioden</w:t>
      </w:r>
      <w:r w:rsidR="00CC3498">
        <w:rPr>
          <w:rFonts w:ascii="Source Sans Pro" w:hAnsi="Source Sans Pro"/>
        </w:rPr>
        <w:t xml:space="preserve"> med overgang til egen bolig</w:t>
      </w:r>
      <w:r>
        <w:rPr>
          <w:rFonts w:ascii="Source Sans Pro" w:hAnsi="Source Sans Pro"/>
        </w:rPr>
        <w:t xml:space="preserve">. </w:t>
      </w:r>
    </w:p>
    <w:p w14:paraId="593C5E25" w14:textId="77777777" w:rsidR="006D36D3" w:rsidRPr="00F9287F" w:rsidRDefault="006D36D3" w:rsidP="008851FA">
      <w:pPr>
        <w:rPr>
          <w:rFonts w:ascii="Source Sans Pro" w:hAnsi="Source Sans Pro"/>
        </w:rPr>
      </w:pPr>
    </w:p>
    <w:p w14:paraId="2871BA91" w14:textId="4E3D3234" w:rsidR="003E5C28" w:rsidRPr="003E5C28" w:rsidRDefault="008851FA" w:rsidP="003E5C28">
      <w:pPr>
        <w:pStyle w:val="Overskrift4"/>
        <w:rPr>
          <w:rFonts w:ascii="Source Sans Pro" w:hAnsi="Source Sans Pro"/>
        </w:rPr>
      </w:pPr>
      <w:r w:rsidRPr="00F9287F">
        <w:rPr>
          <w:rFonts w:ascii="Source Sans Pro" w:eastAsia="Arial" w:hAnsi="Source Sans Pro"/>
        </w:rPr>
        <w:t xml:space="preserve">Strategi 2: </w:t>
      </w:r>
      <w:r w:rsidR="003E5C28">
        <w:rPr>
          <w:rFonts w:ascii="Source Sans Pro" w:eastAsia="Arial" w:hAnsi="Source Sans Pro"/>
        </w:rPr>
        <w:t>Motivere til</w:t>
      </w:r>
      <w:r w:rsidRPr="00F9287F">
        <w:rPr>
          <w:rFonts w:ascii="Source Sans Pro" w:eastAsia="Arial" w:hAnsi="Source Sans Pro"/>
        </w:rPr>
        <w:t xml:space="preserve"> planlegging av egen alderdom</w:t>
      </w:r>
    </w:p>
    <w:p w14:paraId="20EC4662" w14:textId="6EA00387" w:rsidR="00A50806" w:rsidRDefault="008851FA" w:rsidP="008851FA">
      <w:pPr>
        <w:rPr>
          <w:rFonts w:ascii="Source Sans Pro" w:hAnsi="Source Sans Pro"/>
        </w:rPr>
      </w:pPr>
      <w:r w:rsidRPr="00F9287F">
        <w:rPr>
          <w:rFonts w:ascii="Source Sans Pro" w:eastAsia="Arial" w:hAnsi="Source Sans Pro"/>
        </w:rPr>
        <w:t>Halden kommune skal gi alle mulighet for et selvstendig og verdig liv. Innbyggerne skal samtidig bevisstgjøres i forhold til eget ansvar for tilrettelegging for egenomsorg, ved å</w:t>
      </w:r>
      <w:r w:rsidR="005633D2">
        <w:rPr>
          <w:rFonts w:ascii="Source Sans Pro" w:eastAsia="Arial" w:hAnsi="Source Sans Pro"/>
        </w:rPr>
        <w:t xml:space="preserve"> planlegge for egnet bolig</w:t>
      </w:r>
      <w:r w:rsidR="00266AC8">
        <w:rPr>
          <w:rFonts w:ascii="Source Sans Pro" w:eastAsia="Arial" w:hAnsi="Source Sans Pro"/>
        </w:rPr>
        <w:t>,</w:t>
      </w:r>
      <w:r w:rsidRPr="00F9287F">
        <w:rPr>
          <w:rFonts w:ascii="Source Sans Pro" w:eastAsia="Arial" w:hAnsi="Source Sans Pro"/>
        </w:rPr>
        <w:t xml:space="preserve"> benytte hjelpemidler, teknologiske muligheter og frivillige omsorgsressurser</w:t>
      </w:r>
      <w:r w:rsidR="00FD3E2D">
        <w:rPr>
          <w:rFonts w:ascii="Source Sans Pro" w:eastAsia="Arial" w:hAnsi="Source Sans Pro"/>
        </w:rPr>
        <w:t>. En gammel bolig, med smale og bratte trapper kan være uhensiktsmessig når</w:t>
      </w:r>
      <w:r w:rsidR="003A1427">
        <w:rPr>
          <w:rFonts w:ascii="Source Sans Pro" w:eastAsia="Arial" w:hAnsi="Source Sans Pro"/>
        </w:rPr>
        <w:t xml:space="preserve"> </w:t>
      </w:r>
      <w:r w:rsidR="00FE11A9">
        <w:rPr>
          <w:rFonts w:ascii="Source Sans Pro" w:eastAsia="Arial" w:hAnsi="Source Sans Pro"/>
        </w:rPr>
        <w:t>evnen til å beveges seg rundt svekkes</w:t>
      </w:r>
      <w:r w:rsidR="00030FFF">
        <w:rPr>
          <w:rFonts w:ascii="Source Sans Pro" w:eastAsia="Arial" w:hAnsi="Source Sans Pro"/>
        </w:rPr>
        <w:t xml:space="preserve">. </w:t>
      </w:r>
      <w:r w:rsidR="003E5C28">
        <w:rPr>
          <w:rFonts w:ascii="Source Sans Pro" w:eastAsia="Arial" w:hAnsi="Source Sans Pro"/>
        </w:rPr>
        <w:t xml:space="preserve">Motivasjon og veiledning, samt sikre tilgjengelige boliger tilpasset lavere mestringsnivå, vil være avgjørende for å at innbyggere skal kunne planlegge for gode bosituasjoner i alderdommen. </w:t>
      </w:r>
    </w:p>
    <w:p w14:paraId="71A96E29" w14:textId="00512CEF" w:rsidR="008851FA" w:rsidRDefault="00A50806" w:rsidP="008851FA">
      <w:pPr>
        <w:rPr>
          <w:rFonts w:ascii="Source Sans Pro" w:eastAsia="Arial" w:hAnsi="Source Sans Pro"/>
        </w:rPr>
      </w:pPr>
      <w:r>
        <w:rPr>
          <w:rFonts w:ascii="Source Sans Pro" w:hAnsi="Source Sans Pro"/>
        </w:rPr>
        <w:t xml:space="preserve">Kommunalavdelingen </w:t>
      </w:r>
      <w:r w:rsidR="008851FA" w:rsidRPr="00F9287F">
        <w:rPr>
          <w:rFonts w:ascii="Source Sans Pro" w:eastAsia="Arial" w:hAnsi="Source Sans Pro"/>
        </w:rPr>
        <w:t xml:space="preserve">Helse og mestring skal fremme innbyggernes helse og mestringsevne, slik at </w:t>
      </w:r>
      <w:r w:rsidR="00697BCD">
        <w:rPr>
          <w:rFonts w:ascii="Source Sans Pro" w:eastAsia="Arial" w:hAnsi="Source Sans Pro"/>
        </w:rPr>
        <w:t>man</w:t>
      </w:r>
      <w:r w:rsidR="008851FA" w:rsidRPr="00F9287F">
        <w:rPr>
          <w:rFonts w:ascii="Source Sans Pro" w:eastAsia="Arial" w:hAnsi="Source Sans Pro"/>
        </w:rPr>
        <w:t xml:space="preserve"> kan klare seg selv og være uavhengige av det offentlige hjelpeapparatet lengst mulig.</w:t>
      </w:r>
      <w:r w:rsidR="00697BCD">
        <w:rPr>
          <w:rFonts w:ascii="Source Sans Pro" w:eastAsia="Arial" w:hAnsi="Source Sans Pro"/>
        </w:rPr>
        <w:t xml:space="preserve"> På den måten sikres ressurser til god og adekvat bistand når behovet oppstår.</w:t>
      </w:r>
    </w:p>
    <w:p w14:paraId="75C9C33B" w14:textId="77777777" w:rsidR="006D36D3" w:rsidRPr="00A61FCF" w:rsidRDefault="006D36D3" w:rsidP="008851FA">
      <w:pPr>
        <w:rPr>
          <w:rFonts w:ascii="Source Sans Pro" w:hAnsi="Source Sans Pro"/>
        </w:rPr>
      </w:pPr>
    </w:p>
    <w:p w14:paraId="0BF41F39" w14:textId="1C8374A1" w:rsidR="008851FA" w:rsidRPr="00F9287F" w:rsidRDefault="008851FA" w:rsidP="008851FA">
      <w:pPr>
        <w:pStyle w:val="Overskrift4"/>
        <w:rPr>
          <w:rFonts w:ascii="Source Sans Pro" w:hAnsi="Source Sans Pro"/>
        </w:rPr>
      </w:pPr>
      <w:r w:rsidRPr="00F9287F">
        <w:rPr>
          <w:rFonts w:ascii="Source Sans Pro" w:eastAsia="Arial" w:hAnsi="Source Sans Pro"/>
        </w:rPr>
        <w:t xml:space="preserve">Strategi 3: </w:t>
      </w:r>
      <w:r w:rsidR="00487FF6">
        <w:rPr>
          <w:rFonts w:ascii="Source Sans Pro" w:eastAsia="Arial" w:hAnsi="Source Sans Pro"/>
        </w:rPr>
        <w:t>S</w:t>
      </w:r>
      <w:r w:rsidRPr="00F9287F">
        <w:rPr>
          <w:rFonts w:ascii="Source Sans Pro" w:eastAsia="Arial" w:hAnsi="Source Sans Pro"/>
        </w:rPr>
        <w:t>tøtte opp under og utløse ressurser hos brukerne selv, pårørende, nettverk og nærmiljø</w:t>
      </w:r>
    </w:p>
    <w:p w14:paraId="2F5E78CB" w14:textId="10E9D7CC" w:rsidR="008851FA" w:rsidRDefault="008851FA" w:rsidP="008851FA">
      <w:pPr>
        <w:rPr>
          <w:rFonts w:ascii="Source Sans Pro" w:eastAsia="Arial" w:hAnsi="Source Sans Pro"/>
        </w:rPr>
      </w:pPr>
      <w:r w:rsidRPr="00F9287F">
        <w:rPr>
          <w:rFonts w:ascii="Source Sans Pro" w:eastAsia="Arial" w:hAnsi="Source Sans Pro"/>
        </w:rPr>
        <w:t>Det blir nødvendig å mobilisere samfunnets samlede omsorgsressurser og se nærmere på oppgavefordelingen mellom omsorgsaktørene</w:t>
      </w:r>
      <w:r w:rsidR="0097774D">
        <w:rPr>
          <w:rFonts w:ascii="Source Sans Pro" w:eastAsia="Arial" w:hAnsi="Source Sans Pro"/>
        </w:rPr>
        <w:t>, for å gjøre det mulig å kunne bo hjemme så lenge som mulig</w:t>
      </w:r>
      <w:r w:rsidRPr="00F9287F">
        <w:rPr>
          <w:rFonts w:ascii="Source Sans Pro" w:eastAsia="Arial" w:hAnsi="Source Sans Pro"/>
        </w:rPr>
        <w:t>. Det vil kreve omstilling av den faglige virksomheten med større vekt på nettverksarbeid, tverrfaglig samarbeid, forebygging, tidlig innsats og rehabilitering</w:t>
      </w:r>
      <w:r w:rsidR="00487FF6">
        <w:rPr>
          <w:rFonts w:ascii="Source Sans Pro" w:eastAsia="Arial" w:hAnsi="Source Sans Pro"/>
        </w:rPr>
        <w:t>.</w:t>
      </w:r>
    </w:p>
    <w:p w14:paraId="1B34AE00" w14:textId="3D308A45" w:rsidR="006D36D3" w:rsidRDefault="000747FB" w:rsidP="008851FA">
      <w:pPr>
        <w:rPr>
          <w:rFonts w:ascii="Source Sans Pro" w:eastAsia="Arial" w:hAnsi="Source Sans Pro"/>
        </w:rPr>
      </w:pPr>
      <w:r>
        <w:rPr>
          <w:rFonts w:ascii="Source Sans Pro" w:eastAsia="Arial" w:hAnsi="Source Sans Pro"/>
        </w:rPr>
        <w:t>Det medfører også behov for opplæring og støtte til pårørende</w:t>
      </w:r>
      <w:r w:rsidR="009653AF">
        <w:rPr>
          <w:rFonts w:ascii="Source Sans Pro" w:eastAsia="Arial" w:hAnsi="Source Sans Pro"/>
        </w:rPr>
        <w:t>, slik at ikke belastningen blir for stor. Pårørende gjør en enorm</w:t>
      </w:r>
      <w:r w:rsidR="00875E6A">
        <w:rPr>
          <w:rFonts w:ascii="Source Sans Pro" w:eastAsia="Arial" w:hAnsi="Source Sans Pro"/>
        </w:rPr>
        <w:t xml:space="preserve"> og uvurderlig</w:t>
      </w:r>
      <w:r w:rsidR="009653AF">
        <w:rPr>
          <w:rFonts w:ascii="Source Sans Pro" w:eastAsia="Arial" w:hAnsi="Source Sans Pro"/>
        </w:rPr>
        <w:t xml:space="preserve"> innsats</w:t>
      </w:r>
      <w:r w:rsidR="00875E6A">
        <w:rPr>
          <w:rFonts w:ascii="Source Sans Pro" w:eastAsia="Arial" w:hAnsi="Source Sans Pro"/>
        </w:rPr>
        <w:t xml:space="preserve"> overfor sine nære</w:t>
      </w:r>
      <w:r w:rsidR="00EA2713">
        <w:rPr>
          <w:rFonts w:ascii="Source Sans Pro" w:eastAsia="Arial" w:hAnsi="Source Sans Pro"/>
        </w:rPr>
        <w:t xml:space="preserve">. </w:t>
      </w:r>
      <w:r w:rsidR="0025116C">
        <w:rPr>
          <w:rFonts w:ascii="Source Sans Pro" w:eastAsia="Arial" w:hAnsi="Source Sans Pro"/>
        </w:rPr>
        <w:t>God pårørendestøtte vil i større grad gjøre det mulig å kunne bo hjemme ved sykdom og alderdom</w:t>
      </w:r>
      <w:r w:rsidR="00916DF3">
        <w:rPr>
          <w:rFonts w:ascii="Source Sans Pro" w:eastAsia="Arial" w:hAnsi="Source Sans Pro"/>
        </w:rPr>
        <w:t>.</w:t>
      </w:r>
    </w:p>
    <w:p w14:paraId="0A355D8D" w14:textId="77777777" w:rsidR="003711BA" w:rsidRPr="003711BA" w:rsidRDefault="003711BA" w:rsidP="008851FA">
      <w:pPr>
        <w:rPr>
          <w:rFonts w:ascii="Source Sans Pro" w:eastAsia="Arial" w:hAnsi="Source Sans Pro"/>
        </w:rPr>
      </w:pPr>
    </w:p>
    <w:p w14:paraId="3493D639" w14:textId="697B2C18" w:rsidR="00A143DD" w:rsidRDefault="00A143DD" w:rsidP="00A143DD">
      <w:pPr>
        <w:pStyle w:val="Overskrift4"/>
        <w:rPr>
          <w:rFonts w:ascii="Source Sans Pro" w:eastAsia="Arial" w:hAnsi="Source Sans Pro"/>
        </w:rPr>
      </w:pPr>
      <w:bookmarkStart w:id="40" w:name="_Toc96109216"/>
      <w:bookmarkStart w:id="41" w:name="_Toc96945273"/>
      <w:r w:rsidRPr="00F9287F">
        <w:rPr>
          <w:rFonts w:ascii="Source Sans Pro" w:eastAsia="Arial" w:hAnsi="Source Sans Pro"/>
        </w:rPr>
        <w:t xml:space="preserve">Strategi </w:t>
      </w:r>
      <w:r>
        <w:rPr>
          <w:rFonts w:ascii="Source Sans Pro" w:eastAsia="Arial" w:hAnsi="Source Sans Pro"/>
        </w:rPr>
        <w:t>4</w:t>
      </w:r>
      <w:r w:rsidRPr="00F9287F">
        <w:rPr>
          <w:rFonts w:ascii="Source Sans Pro" w:eastAsia="Arial" w:hAnsi="Source Sans Pro"/>
        </w:rPr>
        <w:t xml:space="preserve">: </w:t>
      </w:r>
      <w:r w:rsidR="005128E4">
        <w:rPr>
          <w:rFonts w:ascii="Source Sans Pro" w:eastAsia="Arial" w:hAnsi="Source Sans Pro"/>
        </w:rPr>
        <w:t>Flere generasjoner på samme sted</w:t>
      </w:r>
    </w:p>
    <w:p w14:paraId="4D4D555D" w14:textId="3B1DF7A0" w:rsidR="00D60B0D" w:rsidRPr="003711BA" w:rsidRDefault="005128E4" w:rsidP="00A61FCF">
      <w:pPr>
        <w:rPr>
          <w:rFonts w:ascii="Source Sans Pro" w:eastAsia="Arial" w:hAnsi="Source Sans Pro"/>
        </w:rPr>
      </w:pPr>
      <w:r w:rsidRPr="003711BA">
        <w:rPr>
          <w:rFonts w:ascii="Source Sans Pro" w:eastAsia="Arial" w:hAnsi="Source Sans Pro"/>
        </w:rPr>
        <w:t>Å ha flere aldergrupper boende i samme område</w:t>
      </w:r>
      <w:r w:rsidR="00C873DF" w:rsidRPr="003711BA">
        <w:rPr>
          <w:rFonts w:ascii="Source Sans Pro" w:eastAsia="Arial" w:hAnsi="Source Sans Pro"/>
        </w:rPr>
        <w:t xml:space="preserve"> eller</w:t>
      </w:r>
      <w:r w:rsidRPr="003711BA">
        <w:rPr>
          <w:rFonts w:ascii="Source Sans Pro" w:eastAsia="Arial" w:hAnsi="Source Sans Pro"/>
        </w:rPr>
        <w:t xml:space="preserve"> samme boligkomp</w:t>
      </w:r>
      <w:r w:rsidR="00720C63" w:rsidRPr="003711BA">
        <w:rPr>
          <w:rFonts w:ascii="Source Sans Pro" w:eastAsia="Arial" w:hAnsi="Source Sans Pro"/>
        </w:rPr>
        <w:t xml:space="preserve">leks </w:t>
      </w:r>
      <w:r w:rsidR="00C873DF" w:rsidRPr="003711BA">
        <w:rPr>
          <w:rFonts w:ascii="Source Sans Pro" w:eastAsia="Arial" w:hAnsi="Source Sans Pro"/>
        </w:rPr>
        <w:t>skaper aktivitet og fellesskap på tvers av generasjoner. Å kunne ha studentboliger, boliger for eldre og barnefamilier i samme området</w:t>
      </w:r>
      <w:r w:rsidR="00106138" w:rsidRPr="003711BA">
        <w:rPr>
          <w:rFonts w:ascii="Source Sans Pro" w:eastAsia="Arial" w:hAnsi="Source Sans Pro"/>
        </w:rPr>
        <w:t xml:space="preserve"> anses å kunne gi en </w:t>
      </w:r>
      <w:r w:rsidR="00455915" w:rsidRPr="003711BA">
        <w:rPr>
          <w:rFonts w:ascii="Source Sans Pro" w:eastAsia="Arial" w:hAnsi="Source Sans Pro"/>
        </w:rPr>
        <w:t xml:space="preserve">merverdi for den enkelte. </w:t>
      </w:r>
      <w:r w:rsidR="00ED55E3" w:rsidRPr="003711BA">
        <w:rPr>
          <w:rFonts w:ascii="Source Sans Pro" w:eastAsia="Arial" w:hAnsi="Source Sans Pro"/>
        </w:rPr>
        <w:t>Målet er samhold</w:t>
      </w:r>
      <w:r w:rsidR="006F58E3" w:rsidRPr="003711BA">
        <w:rPr>
          <w:rFonts w:ascii="Source Sans Pro" w:eastAsia="Arial" w:hAnsi="Source Sans Pro"/>
        </w:rPr>
        <w:t xml:space="preserve"> og</w:t>
      </w:r>
      <w:r w:rsidR="00ED55E3" w:rsidRPr="003711BA">
        <w:rPr>
          <w:rFonts w:ascii="Source Sans Pro" w:eastAsia="Arial" w:hAnsi="Source Sans Pro"/>
        </w:rPr>
        <w:t xml:space="preserve"> fellesskap</w:t>
      </w:r>
      <w:r w:rsidR="001E04DF" w:rsidRPr="003711BA">
        <w:rPr>
          <w:rFonts w:ascii="Source Sans Pro" w:eastAsia="Arial" w:hAnsi="Source Sans Pro"/>
        </w:rPr>
        <w:t>, som igjen kan forhindre ensomhet.</w:t>
      </w:r>
      <w:r w:rsidR="003711BA">
        <w:rPr>
          <w:rFonts w:ascii="Source Sans Pro" w:eastAsia="Arial" w:hAnsi="Source Sans Pro"/>
        </w:rPr>
        <w:t xml:space="preserve"> Kommunen vil jobbe aktivt for å etablere generasjonsområder og boliger. </w:t>
      </w:r>
    </w:p>
    <w:p w14:paraId="7DF63F48" w14:textId="12512035" w:rsidR="00A61FCF" w:rsidRDefault="00ED55E3" w:rsidP="00A61FCF">
      <w:r>
        <w:t xml:space="preserve"> </w:t>
      </w:r>
    </w:p>
    <w:p w14:paraId="7B88F06F" w14:textId="77777777" w:rsidR="00093B70" w:rsidRPr="00A61FCF" w:rsidRDefault="00093B70" w:rsidP="00A61FCF"/>
    <w:p w14:paraId="2312DB62" w14:textId="16FBAED3" w:rsidR="008851FA" w:rsidRPr="00F9287F" w:rsidRDefault="008851FA" w:rsidP="00316C2B">
      <w:pPr>
        <w:pStyle w:val="Overskrift2"/>
        <w:spacing w:line="240" w:lineRule="auto"/>
        <w:rPr>
          <w:rFonts w:ascii="Source Sans Pro" w:hAnsi="Source Sans Pro"/>
        </w:rPr>
      </w:pPr>
      <w:r w:rsidRPr="00F9287F">
        <w:rPr>
          <w:rFonts w:ascii="Source Sans Pro" w:hAnsi="Source Sans Pro"/>
        </w:rPr>
        <w:lastRenderedPageBreak/>
        <w:t xml:space="preserve">3.5 Innovative og digitale løsninger </w:t>
      </w:r>
      <w:r w:rsidR="00F350A7" w:rsidRPr="00F9287F">
        <w:rPr>
          <w:rFonts w:ascii="Source Sans Pro" w:hAnsi="Source Sans Pro"/>
        </w:rPr>
        <w:t>-</w:t>
      </w:r>
      <w:r w:rsidRPr="00F9287F">
        <w:rPr>
          <w:rFonts w:ascii="Source Sans Pro" w:hAnsi="Source Sans Pro"/>
        </w:rPr>
        <w:t xml:space="preserve"> en integrert del av helse o</w:t>
      </w:r>
      <w:r w:rsidR="00F350A7" w:rsidRPr="00F9287F">
        <w:rPr>
          <w:rFonts w:ascii="Source Sans Pro" w:hAnsi="Source Sans Pro"/>
        </w:rPr>
        <w:t>g</w:t>
      </w:r>
      <w:r w:rsidRPr="00F9287F">
        <w:rPr>
          <w:rFonts w:ascii="Source Sans Pro" w:hAnsi="Source Sans Pro"/>
        </w:rPr>
        <w:t xml:space="preserve"> omsorgstjenestene</w:t>
      </w:r>
      <w:bookmarkEnd w:id="40"/>
      <w:bookmarkEnd w:id="41"/>
    </w:p>
    <w:p w14:paraId="2576F36E" w14:textId="77777777" w:rsidR="008851FA" w:rsidRPr="00F9287F" w:rsidRDefault="008851FA" w:rsidP="00316C2B">
      <w:pPr>
        <w:spacing w:line="240" w:lineRule="auto"/>
        <w:rPr>
          <w:rFonts w:ascii="Source Sans Pro" w:hAnsi="Source Sans Pro"/>
        </w:rPr>
      </w:pPr>
    </w:p>
    <w:tbl>
      <w:tblPr>
        <w:tblStyle w:val="Tabellrutenett"/>
        <w:tblW w:w="9747" w:type="dxa"/>
        <w:tblLayout w:type="fixed"/>
        <w:tblLook w:val="04A0" w:firstRow="1" w:lastRow="0" w:firstColumn="1" w:lastColumn="0" w:noHBand="0" w:noVBand="1"/>
      </w:tblPr>
      <w:tblGrid>
        <w:gridCol w:w="1265"/>
        <w:gridCol w:w="2692"/>
        <w:gridCol w:w="3119"/>
        <w:gridCol w:w="2671"/>
      </w:tblGrid>
      <w:tr w:rsidR="008851FA" w:rsidRPr="00F9287F" w14:paraId="52D0D49C" w14:textId="77777777" w:rsidTr="003910F7">
        <w:trPr>
          <w:trHeight w:hRule="exact" w:val="525"/>
        </w:trPr>
        <w:tc>
          <w:tcPr>
            <w:tcW w:w="5000" w:type="pct"/>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5F65789C" w14:textId="7A473C9E" w:rsidR="008851FA" w:rsidRPr="00F9287F" w:rsidRDefault="008851FA" w:rsidP="009B183C">
            <w:pPr>
              <w:jc w:val="center"/>
              <w:rPr>
                <w:rFonts w:ascii="Source Sans Pro" w:eastAsia="Arial" w:hAnsi="Source Sans Pro"/>
                <w:b/>
                <w:bCs/>
              </w:rPr>
            </w:pPr>
            <w:r w:rsidRPr="00F9287F">
              <w:rPr>
                <w:rFonts w:ascii="Source Sans Pro" w:hAnsi="Source Sans Pro"/>
                <w:b/>
                <w:bCs/>
              </w:rPr>
              <w:t>Mål 4: Innovative og digitale løsninger skal være en integrert del av helse</w:t>
            </w:r>
            <w:r w:rsidR="00F350A7" w:rsidRPr="00F9287F">
              <w:rPr>
                <w:rFonts w:ascii="Source Sans Pro" w:hAnsi="Source Sans Pro"/>
                <w:b/>
                <w:bCs/>
              </w:rPr>
              <w:t>-</w:t>
            </w:r>
            <w:r w:rsidRPr="00F9287F">
              <w:rPr>
                <w:rFonts w:ascii="Source Sans Pro" w:hAnsi="Source Sans Pro"/>
                <w:b/>
                <w:bCs/>
              </w:rPr>
              <w:t xml:space="preserve"> o</w:t>
            </w:r>
            <w:r w:rsidR="00F350A7" w:rsidRPr="00F9287F">
              <w:rPr>
                <w:rFonts w:ascii="Source Sans Pro" w:hAnsi="Source Sans Pro"/>
                <w:b/>
                <w:bCs/>
              </w:rPr>
              <w:t>g</w:t>
            </w:r>
            <w:r w:rsidRPr="00F9287F">
              <w:rPr>
                <w:rFonts w:ascii="Source Sans Pro" w:hAnsi="Source Sans Pro"/>
                <w:b/>
                <w:bCs/>
              </w:rPr>
              <w:t xml:space="preserve"> omsorgstjenestene</w:t>
            </w:r>
          </w:p>
        </w:tc>
      </w:tr>
      <w:tr w:rsidR="008851FA" w:rsidRPr="00F9287F" w14:paraId="26805DAA" w14:textId="77777777" w:rsidTr="00707A38">
        <w:trPr>
          <w:trHeight w:val="270"/>
        </w:trPr>
        <w:tc>
          <w:tcPr>
            <w:tcW w:w="649"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307939A4" w14:textId="77777777" w:rsidR="008851FA" w:rsidRPr="00F9287F" w:rsidRDefault="008851FA" w:rsidP="009B183C">
            <w:pPr>
              <w:rPr>
                <w:rFonts w:ascii="Source Sans Pro" w:hAnsi="Source Sans Pro"/>
                <w:b/>
                <w:bCs/>
              </w:rPr>
            </w:pPr>
            <w:r w:rsidRPr="00F9287F">
              <w:rPr>
                <w:rFonts w:ascii="Source Sans Pro" w:eastAsia="Arial" w:hAnsi="Source Sans Pro"/>
                <w:b/>
                <w:bCs/>
              </w:rPr>
              <w:t>Strategier</w:t>
            </w:r>
          </w:p>
        </w:tc>
        <w:tc>
          <w:tcPr>
            <w:tcW w:w="1381" w:type="pct"/>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35A521AB" w14:textId="3087E7A4" w:rsidR="008851FA" w:rsidRPr="00F9287F" w:rsidRDefault="003711BA" w:rsidP="009B183C">
            <w:pPr>
              <w:rPr>
                <w:rFonts w:ascii="Source Sans Pro" w:hAnsi="Source Sans Pro"/>
                <w:b/>
                <w:bCs/>
              </w:rPr>
            </w:pPr>
            <w:r>
              <w:rPr>
                <w:rFonts w:ascii="Source Sans Pro" w:hAnsi="Source Sans Pro"/>
                <w:b/>
                <w:bCs/>
              </w:rPr>
              <w:t>Økt b</w:t>
            </w:r>
            <w:r w:rsidR="00A81736">
              <w:rPr>
                <w:rFonts w:ascii="Source Sans Pro" w:hAnsi="Source Sans Pro"/>
                <w:b/>
                <w:bCs/>
              </w:rPr>
              <w:t>ruk</w:t>
            </w:r>
            <w:r w:rsidR="008851FA" w:rsidRPr="00F9287F">
              <w:rPr>
                <w:rFonts w:ascii="Source Sans Pro" w:hAnsi="Source Sans Pro"/>
                <w:b/>
                <w:bCs/>
              </w:rPr>
              <w:t xml:space="preserve"> av </w:t>
            </w:r>
            <w:r w:rsidR="00240DF5">
              <w:rPr>
                <w:rFonts w:ascii="Source Sans Pro" w:hAnsi="Source Sans Pro"/>
                <w:b/>
                <w:bCs/>
              </w:rPr>
              <w:t>trygge</w:t>
            </w:r>
            <w:r w:rsidR="008851FA" w:rsidRPr="00F9287F">
              <w:rPr>
                <w:rFonts w:ascii="Source Sans Pro" w:hAnsi="Source Sans Pro"/>
                <w:b/>
                <w:bCs/>
              </w:rPr>
              <w:t xml:space="preserve"> digitale løsninger</w:t>
            </w:r>
          </w:p>
        </w:tc>
        <w:tc>
          <w:tcPr>
            <w:tcW w:w="1600" w:type="pct"/>
            <w:tcBorders>
              <w:top w:val="nil"/>
              <w:left w:val="single" w:sz="8" w:space="0" w:color="auto"/>
              <w:bottom w:val="single" w:sz="8" w:space="0" w:color="auto"/>
              <w:right w:val="single" w:sz="8" w:space="0" w:color="auto"/>
            </w:tcBorders>
            <w:shd w:val="clear" w:color="auto" w:fill="DBE5F1" w:themeFill="accent1" w:themeFillTint="33"/>
          </w:tcPr>
          <w:p w14:paraId="1B0975D7" w14:textId="77777777" w:rsidR="008851FA" w:rsidRPr="00F9287F" w:rsidRDefault="008851FA" w:rsidP="009B183C">
            <w:pPr>
              <w:rPr>
                <w:rFonts w:ascii="Source Sans Pro" w:hAnsi="Source Sans Pro"/>
                <w:b/>
                <w:bCs/>
              </w:rPr>
            </w:pPr>
            <w:r w:rsidRPr="00F9287F">
              <w:rPr>
                <w:rFonts w:ascii="Source Sans Pro" w:hAnsi="Source Sans Pro"/>
                <w:b/>
                <w:bCs/>
              </w:rPr>
              <w:t>Digitalt kompetanseløft blant ansatte og innbyggere</w:t>
            </w:r>
          </w:p>
        </w:tc>
        <w:tc>
          <w:tcPr>
            <w:tcW w:w="1370" w:type="pct"/>
            <w:tcBorders>
              <w:top w:val="nil"/>
              <w:left w:val="single" w:sz="8" w:space="0" w:color="auto"/>
              <w:bottom w:val="single" w:sz="8" w:space="0" w:color="auto"/>
              <w:right w:val="single" w:sz="8" w:space="0" w:color="auto"/>
            </w:tcBorders>
            <w:shd w:val="clear" w:color="auto" w:fill="DBE5F1" w:themeFill="accent1" w:themeFillTint="33"/>
          </w:tcPr>
          <w:p w14:paraId="54FA6EFA" w14:textId="67A0E8F6" w:rsidR="008851FA" w:rsidRPr="00F9287F" w:rsidRDefault="0073743E" w:rsidP="009B183C">
            <w:pPr>
              <w:rPr>
                <w:rFonts w:ascii="Source Sans Pro" w:hAnsi="Source Sans Pro"/>
                <w:b/>
                <w:bCs/>
              </w:rPr>
            </w:pPr>
            <w:r>
              <w:rPr>
                <w:rFonts w:ascii="Source Sans Pro" w:eastAsia="Arial" w:hAnsi="Source Sans Pro"/>
                <w:b/>
                <w:bCs/>
              </w:rPr>
              <w:t>Effektive</w:t>
            </w:r>
            <w:r w:rsidR="008851FA" w:rsidRPr="00F9287F">
              <w:rPr>
                <w:rFonts w:ascii="Source Sans Pro" w:eastAsia="Arial" w:hAnsi="Source Sans Pro"/>
                <w:b/>
                <w:bCs/>
              </w:rPr>
              <w:t xml:space="preserve"> digitale løsninger</w:t>
            </w:r>
            <w:r w:rsidR="00215781" w:rsidRPr="00F9287F">
              <w:rPr>
                <w:rFonts w:ascii="Source Sans Pro" w:eastAsia="Arial" w:hAnsi="Source Sans Pro"/>
                <w:b/>
                <w:bCs/>
              </w:rPr>
              <w:t xml:space="preserve"> i </w:t>
            </w:r>
            <w:r w:rsidR="00FD4D13">
              <w:rPr>
                <w:rFonts w:ascii="Source Sans Pro" w:eastAsia="Arial" w:hAnsi="Source Sans Pro"/>
                <w:b/>
                <w:bCs/>
              </w:rPr>
              <w:t>arbeids</w:t>
            </w:r>
            <w:r w:rsidR="00215781" w:rsidRPr="00F9287F">
              <w:rPr>
                <w:rFonts w:ascii="Source Sans Pro" w:eastAsia="Arial" w:hAnsi="Source Sans Pro"/>
                <w:b/>
                <w:bCs/>
              </w:rPr>
              <w:t>hverdagen</w:t>
            </w:r>
          </w:p>
        </w:tc>
      </w:tr>
      <w:tr w:rsidR="008851FA" w:rsidRPr="00F9287F" w14:paraId="083EC901" w14:textId="77777777" w:rsidTr="003910F7">
        <w:trPr>
          <w:trHeight w:val="270"/>
        </w:trPr>
        <w:tc>
          <w:tcPr>
            <w:tcW w:w="5000" w:type="pct"/>
            <w:gridSpan w:val="4"/>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25960B5E" w14:textId="77777777" w:rsidR="008851FA" w:rsidRPr="00F9287F" w:rsidRDefault="008851FA" w:rsidP="009B183C">
            <w:pPr>
              <w:rPr>
                <w:rFonts w:ascii="Source Sans Pro" w:hAnsi="Source Sans Pro"/>
                <w:b/>
                <w:bCs/>
              </w:rPr>
            </w:pPr>
          </w:p>
        </w:tc>
      </w:tr>
    </w:tbl>
    <w:p w14:paraId="462EAF04" w14:textId="77777777" w:rsidR="008851FA" w:rsidRPr="00F9287F" w:rsidRDefault="008851FA" w:rsidP="008851FA">
      <w:pPr>
        <w:rPr>
          <w:rFonts w:ascii="Source Sans Pro" w:hAnsi="Source Sans Pro"/>
        </w:rPr>
      </w:pPr>
    </w:p>
    <w:p w14:paraId="07FD03D3" w14:textId="77777777" w:rsidR="008851FA" w:rsidRPr="00F9287F" w:rsidRDefault="008851FA" w:rsidP="008851FA">
      <w:pPr>
        <w:pStyle w:val="Overskrift3"/>
        <w:rPr>
          <w:rFonts w:ascii="Source Sans Pro" w:hAnsi="Source Sans Pro"/>
        </w:rPr>
      </w:pPr>
      <w:bookmarkStart w:id="42" w:name="_Toc96109217"/>
      <w:bookmarkStart w:id="43" w:name="_Toc96945274"/>
      <w:r w:rsidRPr="00F9287F">
        <w:rPr>
          <w:rFonts w:ascii="Source Sans Pro" w:hAnsi="Source Sans Pro"/>
        </w:rPr>
        <w:t>3.5.1 Forankring</w:t>
      </w:r>
      <w:bookmarkEnd w:id="42"/>
      <w:bookmarkEnd w:id="43"/>
    </w:p>
    <w:p w14:paraId="10886130" w14:textId="226B1A12" w:rsidR="008851FA" w:rsidRPr="00F9287F" w:rsidRDefault="008851FA" w:rsidP="008851FA">
      <w:pPr>
        <w:rPr>
          <w:rFonts w:ascii="Source Sans Pro" w:hAnsi="Source Sans Pro"/>
        </w:rPr>
      </w:pPr>
      <w:r w:rsidRPr="00F9287F">
        <w:rPr>
          <w:rFonts w:ascii="Source Sans Pro" w:hAnsi="Source Sans Pro"/>
        </w:rPr>
        <w:t xml:space="preserve">Kunnskapsgrunnlaget viser til at tjenesteinnovasjon, økt digitalisering og utbredelse av velferdsteknologi i alle tjenester </w:t>
      </w:r>
      <w:r w:rsidR="003711BA">
        <w:rPr>
          <w:rFonts w:ascii="Source Sans Pro" w:hAnsi="Source Sans Pro"/>
        </w:rPr>
        <w:t>er avgjørende for å nå</w:t>
      </w:r>
      <w:r w:rsidRPr="00F9287F">
        <w:rPr>
          <w:rFonts w:ascii="Source Sans Pro" w:hAnsi="Source Sans Pro"/>
        </w:rPr>
        <w:t xml:space="preserve"> mål</w:t>
      </w:r>
      <w:r w:rsidR="003711BA">
        <w:rPr>
          <w:rFonts w:ascii="Source Sans Pro" w:hAnsi="Source Sans Pro"/>
        </w:rPr>
        <w:t>et</w:t>
      </w:r>
      <w:r w:rsidRPr="00F9287F">
        <w:rPr>
          <w:rFonts w:ascii="Source Sans Pro" w:hAnsi="Source Sans Pro"/>
        </w:rPr>
        <w:t xml:space="preserve"> om økt kvalitet og bedre utnyttelse av ressursene. Kunnskapsgrunnlaget tar utgangspunkt i PWC-rapporten som gir anbefalinger til Halden kommune for å nå mål om økonomisk</w:t>
      </w:r>
      <w:r w:rsidR="003711BA">
        <w:rPr>
          <w:rFonts w:ascii="Source Sans Pro" w:hAnsi="Source Sans Pro"/>
        </w:rPr>
        <w:t>, personellmessig og ressursmessig</w:t>
      </w:r>
      <w:r w:rsidRPr="00F9287F">
        <w:rPr>
          <w:rFonts w:ascii="Source Sans Pro" w:hAnsi="Source Sans Pro"/>
        </w:rPr>
        <w:t xml:space="preserve"> bærekraft</w:t>
      </w:r>
      <w:r w:rsidR="003711BA">
        <w:rPr>
          <w:rFonts w:ascii="Source Sans Pro" w:hAnsi="Source Sans Pro"/>
        </w:rPr>
        <w:t>.</w:t>
      </w:r>
      <w:r w:rsidRPr="00F9287F">
        <w:rPr>
          <w:rFonts w:ascii="Source Sans Pro" w:hAnsi="Source Sans Pro"/>
        </w:rPr>
        <w:t xml:space="preserve"> </w:t>
      </w:r>
      <w:r w:rsidR="003711BA">
        <w:rPr>
          <w:rFonts w:ascii="Source Sans Pro" w:hAnsi="Source Sans Pro"/>
        </w:rPr>
        <w:t>Dette krever</w:t>
      </w:r>
      <w:r w:rsidRPr="00F9287F">
        <w:rPr>
          <w:rFonts w:ascii="Source Sans Pro" w:hAnsi="Source Sans Pro"/>
        </w:rPr>
        <w:t xml:space="preserve"> økt digitalisering og styrke digital kompetanse hos brukerne og ansatte. </w:t>
      </w:r>
      <w:r w:rsidR="003711BA">
        <w:rPr>
          <w:rFonts w:ascii="Source Sans Pro" w:hAnsi="Source Sans Pro"/>
        </w:rPr>
        <w:t xml:space="preserve"> </w:t>
      </w:r>
    </w:p>
    <w:p w14:paraId="703F7554" w14:textId="77777777" w:rsidR="003910F7" w:rsidRPr="00F9287F" w:rsidRDefault="003910F7" w:rsidP="003910F7">
      <w:pPr>
        <w:spacing w:after="0"/>
        <w:rPr>
          <w:rFonts w:ascii="Source Sans Pro" w:hAnsi="Source Sans Pro"/>
        </w:rPr>
      </w:pPr>
    </w:p>
    <w:p w14:paraId="5B05365E" w14:textId="77777777" w:rsidR="008851FA" w:rsidRPr="00F9287F" w:rsidRDefault="008851FA" w:rsidP="003910F7">
      <w:pPr>
        <w:pStyle w:val="Overskrift3"/>
        <w:rPr>
          <w:rFonts w:ascii="Source Sans Pro" w:hAnsi="Source Sans Pro"/>
        </w:rPr>
      </w:pPr>
      <w:bookmarkStart w:id="44" w:name="_Toc96109218"/>
      <w:bookmarkStart w:id="45" w:name="_Toc96945275"/>
      <w:r w:rsidRPr="00F9287F">
        <w:rPr>
          <w:rFonts w:ascii="Source Sans Pro" w:hAnsi="Source Sans Pro"/>
        </w:rPr>
        <w:t>3.5.2 Innhold og betydning</w:t>
      </w:r>
      <w:bookmarkEnd w:id="44"/>
      <w:bookmarkEnd w:id="45"/>
    </w:p>
    <w:p w14:paraId="72039C5F" w14:textId="77777777" w:rsidR="008851FA" w:rsidRPr="00F9287F" w:rsidRDefault="008851FA" w:rsidP="008851FA">
      <w:pPr>
        <w:rPr>
          <w:rFonts w:ascii="Source Sans Pro" w:hAnsi="Source Sans Pro"/>
        </w:rPr>
      </w:pPr>
      <w:r w:rsidRPr="00F9287F">
        <w:rPr>
          <w:rFonts w:ascii="Source Sans Pro" w:hAnsi="Source Sans Pro"/>
        </w:rPr>
        <w:t xml:space="preserve">Kommunale helse- og omsorgstjenester står ovenfor flere store utfordringer i årene fremover. Antall eldre øker, antallet personer med kroniske sykdommer øker og antallet som mottar tjenester vil øke. Bruk av velferdsteknologi åpner flere mulighetsrom. Det kan gi mennesker økt mulighet til å mestre eget liv og helse, bidra til at flere kan bo lenger i eget hjem til tross for nedsatt funksjonsevne, og bidra til å forebygge eller utsette institusjonsinnleggelse. Velferdsteknologi skal være et førstevalg. For mange kan velferdsteknologi være en bedre løsning enn «varme hender», ved at det bidrar til mestring og selvstendighet. </w:t>
      </w:r>
    </w:p>
    <w:p w14:paraId="10053CAE" w14:textId="5BCCEA9D" w:rsidR="008851FA" w:rsidRPr="00F9287F" w:rsidRDefault="008851FA" w:rsidP="008851FA">
      <w:pPr>
        <w:rPr>
          <w:rFonts w:ascii="Source Sans Pro" w:hAnsi="Source Sans Pro"/>
        </w:rPr>
      </w:pPr>
      <w:r w:rsidRPr="00F9287F">
        <w:rPr>
          <w:rFonts w:ascii="Source Sans Pro" w:hAnsi="Source Sans Pro"/>
        </w:rPr>
        <w:t>Når behov for bistand oppstår eller revurderes skal det først vurdere</w:t>
      </w:r>
      <w:r w:rsidR="00003A78" w:rsidRPr="00F9287F">
        <w:rPr>
          <w:rFonts w:ascii="Source Sans Pro" w:hAnsi="Source Sans Pro"/>
        </w:rPr>
        <w:t>s</w:t>
      </w:r>
      <w:r w:rsidRPr="00F9287F">
        <w:rPr>
          <w:rFonts w:ascii="Source Sans Pro" w:hAnsi="Source Sans Pro"/>
        </w:rPr>
        <w:t xml:space="preserve"> om det finnes digitale løsninger som kan dekke behovet. </w:t>
      </w:r>
    </w:p>
    <w:p w14:paraId="04E0C7FF" w14:textId="77777777" w:rsidR="003910F7" w:rsidRPr="00F9287F" w:rsidRDefault="003910F7" w:rsidP="003910F7">
      <w:pPr>
        <w:spacing w:after="0"/>
        <w:rPr>
          <w:rFonts w:ascii="Source Sans Pro" w:hAnsi="Source Sans Pro"/>
        </w:rPr>
      </w:pPr>
    </w:p>
    <w:p w14:paraId="33F59037" w14:textId="76332B4A" w:rsidR="008851FA" w:rsidRPr="00F9287F" w:rsidRDefault="008851FA" w:rsidP="003910F7">
      <w:pPr>
        <w:pStyle w:val="Overskrift4"/>
        <w:rPr>
          <w:rFonts w:ascii="Source Sans Pro" w:hAnsi="Source Sans Pro"/>
        </w:rPr>
      </w:pPr>
      <w:r w:rsidRPr="00F9287F">
        <w:rPr>
          <w:rFonts w:ascii="Source Sans Pro" w:hAnsi="Source Sans Pro"/>
        </w:rPr>
        <w:t xml:space="preserve">Strategi 1: </w:t>
      </w:r>
      <w:r w:rsidR="00296F99">
        <w:rPr>
          <w:rFonts w:ascii="Source Sans Pro" w:hAnsi="Source Sans Pro"/>
        </w:rPr>
        <w:t>Økt b</w:t>
      </w:r>
      <w:r w:rsidR="0017036E">
        <w:rPr>
          <w:rFonts w:ascii="Source Sans Pro" w:hAnsi="Source Sans Pro"/>
        </w:rPr>
        <w:t xml:space="preserve">ruk </w:t>
      </w:r>
      <w:r w:rsidRPr="00F9287F">
        <w:rPr>
          <w:rFonts w:ascii="Source Sans Pro" w:hAnsi="Source Sans Pro"/>
        </w:rPr>
        <w:t xml:space="preserve">av </w:t>
      </w:r>
      <w:r w:rsidR="0090434C">
        <w:rPr>
          <w:rFonts w:ascii="Source Sans Pro" w:hAnsi="Source Sans Pro"/>
        </w:rPr>
        <w:t>trygge</w:t>
      </w:r>
      <w:r w:rsidRPr="00F9287F">
        <w:rPr>
          <w:rFonts w:ascii="Source Sans Pro" w:hAnsi="Source Sans Pro"/>
        </w:rPr>
        <w:t xml:space="preserve"> digitale løsninger</w:t>
      </w:r>
      <w:r w:rsidR="004C7B0C">
        <w:rPr>
          <w:rFonts w:ascii="Source Sans Pro" w:hAnsi="Source Sans Pro"/>
        </w:rPr>
        <w:t xml:space="preserve"> </w:t>
      </w:r>
    </w:p>
    <w:p w14:paraId="2B2FBE9F" w14:textId="34C457E8" w:rsidR="00104A91" w:rsidRPr="004834CD" w:rsidRDefault="00962FF4" w:rsidP="008851FA">
      <w:pPr>
        <w:rPr>
          <w:rFonts w:ascii="Source Sans Pro" w:hAnsi="Source Sans Pro"/>
        </w:rPr>
      </w:pPr>
      <w:r w:rsidRPr="004834CD">
        <w:rPr>
          <w:rFonts w:ascii="Source Sans Pro" w:hAnsi="Source Sans Pro"/>
        </w:rPr>
        <w:t xml:space="preserve">For brukerne vil gode digitale løsninger bidra til en </w:t>
      </w:r>
      <w:r w:rsidR="00296F99">
        <w:rPr>
          <w:rFonts w:ascii="Source Sans Pro" w:hAnsi="Source Sans Pro"/>
        </w:rPr>
        <w:t xml:space="preserve">tryggere, </w:t>
      </w:r>
      <w:r w:rsidRPr="004834CD">
        <w:rPr>
          <w:rFonts w:ascii="Source Sans Pro" w:hAnsi="Source Sans Pro"/>
        </w:rPr>
        <w:t>enklere og mer effektiv hverdag</w:t>
      </w:r>
      <w:r w:rsidR="002519BB" w:rsidRPr="004834CD">
        <w:rPr>
          <w:rFonts w:ascii="Source Sans Pro" w:hAnsi="Source Sans Pro"/>
        </w:rPr>
        <w:t xml:space="preserve">. </w:t>
      </w:r>
      <w:r w:rsidR="00296F99">
        <w:rPr>
          <w:rFonts w:ascii="Source Sans Pro" w:hAnsi="Source Sans Pro"/>
        </w:rPr>
        <w:t>Digitale løsninger skal sikre egenmestring og inkludering.</w:t>
      </w:r>
      <w:r w:rsidR="002519BB" w:rsidRPr="004834CD">
        <w:rPr>
          <w:rFonts w:ascii="Source Sans Pro" w:hAnsi="Source Sans Pro"/>
        </w:rPr>
        <w:t xml:space="preserve"> </w:t>
      </w:r>
      <w:r w:rsidR="00104A91" w:rsidRPr="004834CD">
        <w:rPr>
          <w:rFonts w:ascii="Source Sans Pro" w:hAnsi="Source Sans Pro"/>
        </w:rPr>
        <w:t xml:space="preserve">Kommunen skal </w:t>
      </w:r>
      <w:r w:rsidR="00261AF3" w:rsidRPr="004834CD">
        <w:rPr>
          <w:rFonts w:ascii="Source Sans Pro" w:hAnsi="Source Sans Pro"/>
        </w:rPr>
        <w:t xml:space="preserve">være pådriver </w:t>
      </w:r>
      <w:r w:rsidR="00670958" w:rsidRPr="004834CD">
        <w:rPr>
          <w:rFonts w:ascii="Source Sans Pro" w:hAnsi="Source Sans Pro"/>
        </w:rPr>
        <w:t>for</w:t>
      </w:r>
      <w:r w:rsidR="00261AF3" w:rsidRPr="004834CD">
        <w:rPr>
          <w:rFonts w:ascii="Source Sans Pro" w:hAnsi="Source Sans Pro"/>
        </w:rPr>
        <w:t xml:space="preserve"> å </w:t>
      </w:r>
      <w:r w:rsidR="00104A91" w:rsidRPr="004834CD">
        <w:rPr>
          <w:rFonts w:ascii="Source Sans Pro" w:hAnsi="Source Sans Pro"/>
        </w:rPr>
        <w:t>utvikle og innføre trygge</w:t>
      </w:r>
      <w:r w:rsidR="00D43B38" w:rsidRPr="004834CD">
        <w:rPr>
          <w:rFonts w:ascii="Source Sans Pro" w:hAnsi="Source Sans Pro"/>
        </w:rPr>
        <w:t xml:space="preserve"> </w:t>
      </w:r>
      <w:r w:rsidR="00104A91" w:rsidRPr="004834CD">
        <w:rPr>
          <w:rFonts w:ascii="Source Sans Pro" w:hAnsi="Source Sans Pro"/>
        </w:rPr>
        <w:t>løsninge</w:t>
      </w:r>
      <w:r w:rsidR="000B1CFE" w:rsidRPr="004834CD">
        <w:rPr>
          <w:rFonts w:ascii="Source Sans Pro" w:hAnsi="Source Sans Pro"/>
        </w:rPr>
        <w:t xml:space="preserve">r som bidrar til å </w:t>
      </w:r>
      <w:r w:rsidR="00104A91" w:rsidRPr="004834CD">
        <w:rPr>
          <w:rFonts w:ascii="Source Sans Pro" w:hAnsi="Source Sans Pro"/>
        </w:rPr>
        <w:t xml:space="preserve">gi innbyggerne </w:t>
      </w:r>
      <w:r w:rsidR="00296F99">
        <w:rPr>
          <w:rFonts w:ascii="Source Sans Pro" w:hAnsi="Source Sans Pro"/>
        </w:rPr>
        <w:t xml:space="preserve">økt mestring og livskvalitet. </w:t>
      </w:r>
    </w:p>
    <w:p w14:paraId="6B6D2F74" w14:textId="7D860B69" w:rsidR="00296F99" w:rsidRPr="004834CD" w:rsidRDefault="00296F99" w:rsidP="008851FA">
      <w:pPr>
        <w:rPr>
          <w:rFonts w:ascii="Source Sans Pro" w:hAnsi="Source Sans Pro"/>
        </w:rPr>
      </w:pPr>
      <w:r>
        <w:rPr>
          <w:rFonts w:ascii="Source Sans Pro" w:hAnsi="Source Sans Pro"/>
        </w:rPr>
        <w:t xml:space="preserve">Å ta i bruk digitale løsninger handler om å frigjøre den menneskelige ressursen til det pasient – og brukernære arbeidet, sikre at helsepersonell har tid og rom for å ivareta den </w:t>
      </w:r>
      <w:r w:rsidR="00D50D12">
        <w:rPr>
          <w:rFonts w:ascii="Source Sans Pro" w:hAnsi="Source Sans Pro"/>
        </w:rPr>
        <w:t>mellom</w:t>
      </w:r>
      <w:r>
        <w:rPr>
          <w:rFonts w:ascii="Source Sans Pro" w:hAnsi="Source Sans Pro"/>
        </w:rPr>
        <w:t xml:space="preserve">menneskelige oppfølgingen </w:t>
      </w:r>
      <w:r w:rsidR="00D50D12">
        <w:rPr>
          <w:rFonts w:ascii="Source Sans Pro" w:hAnsi="Source Sans Pro"/>
        </w:rPr>
        <w:t>i sitt arbeid, og sikre at vi har tilstrekkelig helsepersonell når behovet for bistand øker. Mange oppgaver kan løses bedre og mer hensiktsmessig med digitale løsninger. «Varm teknologi» kan også bidra til mindre ensomhet og større deltakelse i samfunnet</w:t>
      </w:r>
      <w:r w:rsidR="004A0B6C">
        <w:rPr>
          <w:rFonts w:ascii="Source Sans Pro" w:hAnsi="Source Sans Pro"/>
        </w:rPr>
        <w:t xml:space="preserve">, ved at eldre eller personer med nedsatt funksjonsevne via digitale løsninger kan ha kontakt med nær familie og venner. </w:t>
      </w:r>
    </w:p>
    <w:p w14:paraId="1CE10F2A" w14:textId="77777777" w:rsidR="008851FA" w:rsidRPr="00F9287F" w:rsidRDefault="008851FA" w:rsidP="008851FA">
      <w:pPr>
        <w:rPr>
          <w:rFonts w:ascii="Source Sans Pro" w:hAnsi="Source Sans Pro"/>
        </w:rPr>
      </w:pPr>
    </w:p>
    <w:p w14:paraId="010F8631" w14:textId="77777777" w:rsidR="008851FA" w:rsidRPr="00F9287F" w:rsidRDefault="008851FA" w:rsidP="008851FA">
      <w:pPr>
        <w:pStyle w:val="Overskrift4"/>
        <w:rPr>
          <w:rFonts w:ascii="Source Sans Pro" w:hAnsi="Source Sans Pro"/>
        </w:rPr>
      </w:pPr>
      <w:r w:rsidRPr="00F9287F">
        <w:rPr>
          <w:rFonts w:ascii="Source Sans Pro" w:hAnsi="Source Sans Pro"/>
        </w:rPr>
        <w:lastRenderedPageBreak/>
        <w:t xml:space="preserve">Strategi 2: Digitalt kompetanseløft blant ansatte og innbyggere </w:t>
      </w:r>
    </w:p>
    <w:p w14:paraId="3BCF0804" w14:textId="77777777" w:rsidR="000F7D98" w:rsidRPr="000F7D98" w:rsidRDefault="008851FA" w:rsidP="000F7D98">
      <w:pPr>
        <w:rPr>
          <w:rFonts w:ascii="Source Sans Pro" w:hAnsi="Source Sans Pro"/>
        </w:rPr>
      </w:pPr>
      <w:r w:rsidRPr="00F9287F">
        <w:rPr>
          <w:rFonts w:ascii="Source Sans Pro" w:eastAsia="Arial" w:hAnsi="Source Sans Pro"/>
          <w:color w:val="000000" w:themeColor="text1"/>
        </w:rPr>
        <w:t xml:space="preserve">En kommune som satser på digitalisering og velferdsteknologi vil gi et kompetanseløft til både ansatte og innbyggere. Digitalisering handler om å bruke teknologi til å fornye, forenkle og forbedre. Det handler om å tilby nye og bedre tjenester, som er enkle å bruke, effektive, og pålitelige. Like viktig som å utvikle og anskaffe digitale løsninger er opplæring og informasjon ved innføring av digitale løsninger vel så viktig. Opplæring kan effektivisere bruken av digitale løsninger og øke ansattes motivasjon til å utføre jobben. </w:t>
      </w:r>
      <w:r w:rsidR="000F7D98">
        <w:rPr>
          <w:rFonts w:ascii="Source Sans Pro" w:hAnsi="Source Sans Pro"/>
        </w:rPr>
        <w:t>Det</w:t>
      </w:r>
      <w:r w:rsidR="000F7D98" w:rsidRPr="004834CD">
        <w:rPr>
          <w:rFonts w:ascii="Source Sans Pro" w:hAnsi="Source Sans Pro"/>
        </w:rPr>
        <w:t xml:space="preserve"> er</w:t>
      </w:r>
      <w:r w:rsidR="000F7D98">
        <w:rPr>
          <w:rFonts w:ascii="Source Sans Pro" w:hAnsi="Source Sans Pro"/>
        </w:rPr>
        <w:t xml:space="preserve"> </w:t>
      </w:r>
      <w:r w:rsidR="000F7D98" w:rsidRPr="004834CD">
        <w:rPr>
          <w:rFonts w:ascii="Source Sans Pro" w:hAnsi="Source Sans Pro"/>
        </w:rPr>
        <w:t>flere innbyggere som ikke har tilstrekkelig digital kompetanse til å bruke digitale løsninger. Kommunen må bidra til at disse innbyggerne får grunnleggende digital kompetanse.</w:t>
      </w:r>
      <w:r w:rsidR="000F7D98">
        <w:rPr>
          <w:rFonts w:ascii="Source Sans Pro" w:hAnsi="Source Sans Pro"/>
        </w:rPr>
        <w:t xml:space="preserve"> </w:t>
      </w:r>
    </w:p>
    <w:p w14:paraId="324791A3" w14:textId="1073439E" w:rsidR="008851FA" w:rsidRDefault="008851FA" w:rsidP="008851FA">
      <w:pPr>
        <w:rPr>
          <w:rFonts w:ascii="Source Sans Pro" w:eastAsia="Arial" w:hAnsi="Source Sans Pro"/>
          <w:color w:val="000000" w:themeColor="text1"/>
        </w:rPr>
      </w:pPr>
    </w:p>
    <w:p w14:paraId="7CB6C3F3" w14:textId="77777777" w:rsidR="00296F99" w:rsidRPr="00F9287F" w:rsidRDefault="00296F99" w:rsidP="008851FA">
      <w:pPr>
        <w:rPr>
          <w:rFonts w:ascii="Source Sans Pro" w:hAnsi="Source Sans Pro"/>
        </w:rPr>
      </w:pPr>
    </w:p>
    <w:p w14:paraId="1E6EEF0E" w14:textId="77777777" w:rsidR="008851FA" w:rsidRPr="00F9287F" w:rsidRDefault="008851FA" w:rsidP="008851FA">
      <w:pPr>
        <w:rPr>
          <w:rFonts w:ascii="Source Sans Pro" w:hAnsi="Source Sans Pro"/>
        </w:rPr>
      </w:pPr>
    </w:p>
    <w:p w14:paraId="20D5B13F" w14:textId="773E29E4" w:rsidR="008851FA" w:rsidRPr="00F9287F" w:rsidRDefault="008851FA" w:rsidP="008851FA">
      <w:pPr>
        <w:pStyle w:val="Overskrift4"/>
        <w:rPr>
          <w:rFonts w:ascii="Source Sans Pro" w:hAnsi="Source Sans Pro"/>
        </w:rPr>
      </w:pPr>
      <w:r w:rsidRPr="00F9287F">
        <w:rPr>
          <w:rFonts w:ascii="Source Sans Pro" w:hAnsi="Source Sans Pro"/>
        </w:rPr>
        <w:t xml:space="preserve">Strategi 3: </w:t>
      </w:r>
      <w:r w:rsidR="00FD4D13">
        <w:rPr>
          <w:rFonts w:ascii="Source Sans Pro" w:hAnsi="Source Sans Pro"/>
        </w:rPr>
        <w:t xml:space="preserve">Effektive </w:t>
      </w:r>
      <w:r w:rsidRPr="00F9287F">
        <w:rPr>
          <w:rFonts w:ascii="Source Sans Pro" w:hAnsi="Source Sans Pro"/>
        </w:rPr>
        <w:t xml:space="preserve">digitale løsninger </w:t>
      </w:r>
      <w:r w:rsidR="006E7750">
        <w:rPr>
          <w:rFonts w:ascii="Source Sans Pro" w:hAnsi="Source Sans Pro"/>
        </w:rPr>
        <w:t>i arbeidshverdagen</w:t>
      </w:r>
      <w:r w:rsidR="004C7B0C">
        <w:rPr>
          <w:rFonts w:ascii="Source Sans Pro" w:hAnsi="Source Sans Pro"/>
        </w:rPr>
        <w:t xml:space="preserve"> </w:t>
      </w:r>
    </w:p>
    <w:p w14:paraId="5FD7E44F" w14:textId="3D921F7C" w:rsidR="000F7D98" w:rsidRDefault="000F7D98" w:rsidP="008851FA">
      <w:pPr>
        <w:rPr>
          <w:rFonts w:ascii="Source Sans Pro" w:eastAsia="Arial" w:hAnsi="Source Sans Pro"/>
        </w:rPr>
      </w:pPr>
      <w:r>
        <w:rPr>
          <w:rFonts w:ascii="Source Sans Pro" w:eastAsia="Arial" w:hAnsi="Source Sans Pro"/>
        </w:rPr>
        <w:t xml:space="preserve">Ansatte i Halden kommune skal arbeide på digitale plattformer, og benytte hensiktsmessige og effektive digitale løsninger i sin arbeidshverdag. </w:t>
      </w:r>
      <w:r w:rsidR="00BC3488">
        <w:rPr>
          <w:rFonts w:ascii="Source Sans Pro" w:eastAsia="Arial" w:hAnsi="Source Sans Pro"/>
        </w:rPr>
        <w:t xml:space="preserve">På den måten skal de menneskelige ressursene benyttes riktig og hensiktsmessig, samt sikre at vi har tilstrekkelig ressurser. </w:t>
      </w:r>
    </w:p>
    <w:p w14:paraId="59B5C322" w14:textId="29CEA899" w:rsidR="008851FA" w:rsidRPr="00F9287F" w:rsidRDefault="008851FA" w:rsidP="008851FA">
      <w:pPr>
        <w:rPr>
          <w:rFonts w:ascii="Source Sans Pro" w:hAnsi="Source Sans Pro"/>
        </w:rPr>
      </w:pPr>
      <w:r w:rsidRPr="00F9287F">
        <w:rPr>
          <w:rFonts w:ascii="Source Sans Pro" w:eastAsia="Arial" w:hAnsi="Source Sans Pro"/>
        </w:rPr>
        <w:t xml:space="preserve">Kommunen ønsker digitale løsninger som bidrar til at tjenestene er lett tilgjengelige og enkle å bruke, hvor som helst og når som helst. </w:t>
      </w:r>
      <w:r w:rsidR="006416B5" w:rsidRPr="00BE0315">
        <w:rPr>
          <w:rFonts w:ascii="Source Sans Pro" w:hAnsi="Source Sans Pro"/>
        </w:rPr>
        <w:t>Innføring av digitale løsninger kan frigjøre tid til pasientbehandling, samt forbedre samhandling mellom ulike behandlingssteder/nivåer.</w:t>
      </w:r>
      <w:r w:rsidR="006416B5" w:rsidRPr="00F9287F">
        <w:rPr>
          <w:rFonts w:ascii="Source Sans Pro" w:hAnsi="Source Sans Pro"/>
        </w:rPr>
        <w:t xml:space="preserve"> </w:t>
      </w:r>
    </w:p>
    <w:p w14:paraId="4DA2BBEC" w14:textId="7FC87271" w:rsidR="008851FA" w:rsidRPr="00F9287F" w:rsidRDefault="008851FA" w:rsidP="008851FA">
      <w:pPr>
        <w:rPr>
          <w:rFonts w:ascii="Source Sans Pro" w:hAnsi="Source Sans Pro"/>
        </w:rPr>
      </w:pPr>
      <w:r w:rsidRPr="00F9287F">
        <w:rPr>
          <w:rFonts w:ascii="Source Sans Pro" w:eastAsia="Arial" w:hAnsi="Source Sans Pro"/>
          <w:color w:val="000000" w:themeColor="text1"/>
        </w:rPr>
        <w:t xml:space="preserve">En nasjonal utfordring innenfor helse- og omsorgstjenestene er </w:t>
      </w:r>
      <w:r w:rsidR="006B78EE" w:rsidRPr="00F9287F">
        <w:rPr>
          <w:rFonts w:ascii="Source Sans Pro" w:eastAsia="Arial" w:hAnsi="Source Sans Pro"/>
          <w:color w:val="000000" w:themeColor="text1"/>
        </w:rPr>
        <w:t>mangelfulle</w:t>
      </w:r>
      <w:r w:rsidRPr="00F9287F">
        <w:rPr>
          <w:rFonts w:ascii="Source Sans Pro" w:eastAsia="Arial" w:hAnsi="Source Sans Pro"/>
        </w:rPr>
        <w:t xml:space="preserve"> felles elektronisk pasientjournal som vil kunne sørge for at nødvendige helseopplysninger følger pasient/bruker gjennom hele pasientforløpet. Én felles elektronisk pasientjournal vil gi pasienter/brukere og innbyggere tryggere og bedre behandling, og helsepersonell en enklere arbeidshverdag. </w:t>
      </w:r>
    </w:p>
    <w:p w14:paraId="02FDBE12" w14:textId="77777777" w:rsidR="003910F7" w:rsidRPr="00F9287F" w:rsidRDefault="003910F7" w:rsidP="008851FA">
      <w:pPr>
        <w:rPr>
          <w:rFonts w:ascii="Source Sans Pro" w:hAnsi="Source Sans Pro"/>
        </w:rPr>
      </w:pPr>
    </w:p>
    <w:p w14:paraId="77103658" w14:textId="77777777" w:rsidR="008851FA" w:rsidRPr="00F9287F" w:rsidRDefault="008851FA" w:rsidP="00630037">
      <w:pPr>
        <w:pStyle w:val="Overskrift2"/>
        <w:spacing w:line="240" w:lineRule="auto"/>
        <w:rPr>
          <w:rFonts w:ascii="Source Sans Pro" w:hAnsi="Source Sans Pro"/>
        </w:rPr>
      </w:pPr>
      <w:bookmarkStart w:id="46" w:name="_Toc96109219"/>
      <w:bookmarkStart w:id="47" w:name="_Toc96945276"/>
      <w:r w:rsidRPr="00F9287F">
        <w:rPr>
          <w:rFonts w:ascii="Source Sans Pro" w:hAnsi="Source Sans Pro"/>
        </w:rPr>
        <w:t>3.6 Helhetlige, koordinerte og sammenhengende tjenester</w:t>
      </w:r>
      <w:bookmarkEnd w:id="46"/>
      <w:bookmarkEnd w:id="47"/>
      <w:r w:rsidRPr="00F9287F">
        <w:rPr>
          <w:rFonts w:ascii="Source Sans Pro" w:hAnsi="Source Sans Pro"/>
        </w:rPr>
        <w:t xml:space="preserve"> </w:t>
      </w:r>
    </w:p>
    <w:p w14:paraId="4401BBD0" w14:textId="77777777" w:rsidR="008851FA" w:rsidRPr="00F9287F" w:rsidRDefault="008851FA" w:rsidP="00630037">
      <w:pPr>
        <w:spacing w:line="240" w:lineRule="auto"/>
        <w:rPr>
          <w:rFonts w:ascii="Source Sans Pro" w:hAnsi="Source Sans Pro"/>
        </w:rPr>
      </w:pPr>
    </w:p>
    <w:tbl>
      <w:tblPr>
        <w:tblStyle w:val="Tabellrutenett"/>
        <w:tblW w:w="9742" w:type="dxa"/>
        <w:tblInd w:w="5" w:type="dxa"/>
        <w:tblLayout w:type="fixed"/>
        <w:tblLook w:val="04A0" w:firstRow="1" w:lastRow="0" w:firstColumn="1" w:lastColumn="0" w:noHBand="0" w:noVBand="1"/>
      </w:tblPr>
      <w:tblGrid>
        <w:gridCol w:w="1269"/>
        <w:gridCol w:w="1984"/>
        <w:gridCol w:w="1954"/>
        <w:gridCol w:w="2550"/>
        <w:gridCol w:w="1985"/>
      </w:tblGrid>
      <w:tr w:rsidR="008851FA" w:rsidRPr="00F9287F" w14:paraId="35EC51F3" w14:textId="77777777" w:rsidTr="003910F7">
        <w:trPr>
          <w:trHeight w:val="270"/>
        </w:trPr>
        <w:tc>
          <w:tcPr>
            <w:tcW w:w="5000" w:type="pct"/>
            <w:gridSpan w:val="5"/>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18EFF7E" w14:textId="77777777" w:rsidR="008851FA" w:rsidRPr="00F9287F" w:rsidRDefault="008851FA" w:rsidP="009B183C">
            <w:pPr>
              <w:jc w:val="center"/>
              <w:rPr>
                <w:rFonts w:ascii="Source Sans Pro" w:hAnsi="Source Sans Pro"/>
                <w:b/>
                <w:bCs/>
              </w:rPr>
            </w:pPr>
            <w:r w:rsidRPr="00F9287F">
              <w:rPr>
                <w:rFonts w:ascii="Source Sans Pro" w:eastAsia="Arial" w:hAnsi="Source Sans Pro"/>
                <w:b/>
                <w:bCs/>
                <w:color w:val="FFFFFF" w:themeColor="background1"/>
                <w:sz w:val="24"/>
                <w:szCs w:val="24"/>
              </w:rPr>
              <w:t>Mål 5: Helhetlige, koordinerte og sammenhengende tjenester</w:t>
            </w:r>
          </w:p>
        </w:tc>
      </w:tr>
      <w:tr w:rsidR="008851FA" w:rsidRPr="00F9287F" w14:paraId="7FA5FB79" w14:textId="77777777" w:rsidTr="00891A02">
        <w:trPr>
          <w:trHeight w:val="270"/>
        </w:trPr>
        <w:tc>
          <w:tcPr>
            <w:tcW w:w="651"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4610B490" w14:textId="77777777" w:rsidR="008851FA" w:rsidRPr="00F9287F" w:rsidRDefault="008851FA" w:rsidP="009B183C">
            <w:pPr>
              <w:rPr>
                <w:rFonts w:ascii="Source Sans Pro" w:eastAsia="Arial" w:hAnsi="Source Sans Pro"/>
                <w:b/>
                <w:bCs/>
              </w:rPr>
            </w:pPr>
            <w:r w:rsidRPr="00F9287F">
              <w:rPr>
                <w:rFonts w:ascii="Source Sans Pro" w:eastAsia="Arial" w:hAnsi="Source Sans Pro"/>
                <w:b/>
                <w:bCs/>
              </w:rPr>
              <w:t>Strategier</w:t>
            </w:r>
          </w:p>
        </w:tc>
        <w:tc>
          <w:tcPr>
            <w:tcW w:w="1018" w:type="pct"/>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09EBD7A0" w14:textId="6A093DB8" w:rsidR="008851FA" w:rsidRPr="00F9287F" w:rsidRDefault="003F45FD" w:rsidP="009B183C">
            <w:pPr>
              <w:rPr>
                <w:rFonts w:ascii="Source Sans Pro" w:eastAsia="Arial" w:hAnsi="Source Sans Pro"/>
                <w:b/>
                <w:bCs/>
              </w:rPr>
            </w:pPr>
            <w:r>
              <w:rPr>
                <w:rFonts w:ascii="Source Sans Pro" w:hAnsi="Source Sans Pro"/>
                <w:b/>
                <w:bCs/>
              </w:rPr>
              <w:t>Styrke og utvikle det t</w:t>
            </w:r>
            <w:r w:rsidR="008851FA" w:rsidRPr="00F9287F">
              <w:rPr>
                <w:rFonts w:ascii="Source Sans Pro" w:hAnsi="Source Sans Pro"/>
                <w:b/>
                <w:bCs/>
              </w:rPr>
              <w:t>verrfaglig og tverretatlige samarbeidet i kommunen</w:t>
            </w:r>
          </w:p>
        </w:tc>
        <w:tc>
          <w:tcPr>
            <w:tcW w:w="1003" w:type="pct"/>
            <w:tcBorders>
              <w:top w:val="nil"/>
              <w:left w:val="single" w:sz="8" w:space="0" w:color="auto"/>
              <w:bottom w:val="single" w:sz="8" w:space="0" w:color="auto"/>
              <w:right w:val="single" w:sz="8" w:space="0" w:color="auto"/>
            </w:tcBorders>
            <w:shd w:val="clear" w:color="auto" w:fill="DBE5F1" w:themeFill="accent1" w:themeFillTint="33"/>
          </w:tcPr>
          <w:p w14:paraId="37BBCA66" w14:textId="77777777" w:rsidR="008851FA" w:rsidRPr="00F9287F" w:rsidRDefault="008851FA" w:rsidP="009B183C">
            <w:pPr>
              <w:rPr>
                <w:rFonts w:ascii="Source Sans Pro" w:eastAsia="Arial" w:hAnsi="Source Sans Pro"/>
                <w:b/>
                <w:bCs/>
              </w:rPr>
            </w:pPr>
            <w:r w:rsidRPr="00F9287F">
              <w:rPr>
                <w:rFonts w:ascii="Source Sans Pro" w:hAnsi="Source Sans Pro"/>
                <w:b/>
                <w:bCs/>
              </w:rPr>
              <w:t>Utvikle samarbeidet i Helsefelleskapet Østfold til beste for befolkningen</w:t>
            </w:r>
          </w:p>
        </w:tc>
        <w:tc>
          <w:tcPr>
            <w:tcW w:w="1309" w:type="pct"/>
            <w:tcBorders>
              <w:top w:val="nil"/>
              <w:left w:val="single" w:sz="8" w:space="0" w:color="auto"/>
              <w:bottom w:val="single" w:sz="8" w:space="0" w:color="auto"/>
              <w:right w:val="single" w:sz="8" w:space="0" w:color="auto"/>
            </w:tcBorders>
            <w:shd w:val="clear" w:color="auto" w:fill="DBE5F1" w:themeFill="accent1" w:themeFillTint="33"/>
          </w:tcPr>
          <w:p w14:paraId="3A508A84" w14:textId="54EA321B" w:rsidR="008851FA" w:rsidRPr="00F9287F" w:rsidRDefault="008851FA" w:rsidP="009B183C">
            <w:pPr>
              <w:rPr>
                <w:rFonts w:ascii="Source Sans Pro" w:eastAsia="Arial" w:hAnsi="Source Sans Pro"/>
                <w:b/>
                <w:bCs/>
              </w:rPr>
            </w:pPr>
            <w:r w:rsidRPr="00F9287F">
              <w:rPr>
                <w:rFonts w:ascii="Source Sans Pro" w:hAnsi="Source Sans Pro"/>
                <w:b/>
                <w:bCs/>
              </w:rPr>
              <w:t>Bruker- og pårørendemedvirkning med fokus på «Hva er viktig for deg</w:t>
            </w:r>
            <w:r w:rsidR="00C25BC1">
              <w:rPr>
                <w:rFonts w:ascii="Source Sans Pro" w:hAnsi="Source Sans Pro"/>
                <w:b/>
                <w:bCs/>
              </w:rPr>
              <w:t>?</w:t>
            </w:r>
            <w:r w:rsidRPr="00F9287F">
              <w:rPr>
                <w:rFonts w:ascii="Source Sans Pro" w:hAnsi="Source Sans Pro"/>
                <w:b/>
                <w:bCs/>
              </w:rPr>
              <w:t>»</w:t>
            </w:r>
          </w:p>
        </w:tc>
        <w:tc>
          <w:tcPr>
            <w:tcW w:w="1019" w:type="pct"/>
            <w:tcBorders>
              <w:top w:val="nil"/>
              <w:left w:val="single" w:sz="8" w:space="0" w:color="auto"/>
              <w:bottom w:val="single" w:sz="8" w:space="0" w:color="auto"/>
              <w:right w:val="single" w:sz="8" w:space="0" w:color="auto"/>
            </w:tcBorders>
            <w:shd w:val="clear" w:color="auto" w:fill="DBE5F1" w:themeFill="accent1" w:themeFillTint="33"/>
          </w:tcPr>
          <w:p w14:paraId="3EDEAD2A" w14:textId="0ED26384" w:rsidR="00FD5217" w:rsidRPr="00FD5217" w:rsidRDefault="000E013C" w:rsidP="009B183C">
            <w:pPr>
              <w:rPr>
                <w:rFonts w:ascii="Source Sans Pro" w:hAnsi="Source Sans Pro"/>
                <w:b/>
                <w:bCs/>
              </w:rPr>
            </w:pPr>
            <w:r>
              <w:rPr>
                <w:rFonts w:ascii="Source Sans Pro" w:hAnsi="Source Sans Pro"/>
                <w:b/>
                <w:bCs/>
              </w:rPr>
              <w:t>Innføre modellen</w:t>
            </w:r>
            <w:r w:rsidR="00F82F3F">
              <w:rPr>
                <w:rFonts w:ascii="Source Sans Pro" w:hAnsi="Source Sans Pro"/>
                <w:b/>
                <w:bCs/>
              </w:rPr>
              <w:t xml:space="preserve"> </w:t>
            </w:r>
            <w:r w:rsidR="00FA1F8B">
              <w:rPr>
                <w:rFonts w:ascii="Source Sans Pro" w:hAnsi="Source Sans Pro"/>
                <w:b/>
                <w:bCs/>
              </w:rPr>
              <w:t>«</w:t>
            </w:r>
            <w:r w:rsidR="00F82F3F">
              <w:rPr>
                <w:rFonts w:ascii="Source Sans Pro" w:hAnsi="Source Sans Pro"/>
                <w:b/>
                <w:bCs/>
              </w:rPr>
              <w:t>livslange tjen</w:t>
            </w:r>
            <w:r w:rsidR="00FA1F8B">
              <w:rPr>
                <w:rFonts w:ascii="Source Sans Pro" w:hAnsi="Source Sans Pro"/>
                <w:b/>
                <w:bCs/>
              </w:rPr>
              <w:t>e</w:t>
            </w:r>
            <w:r w:rsidR="00F82F3F">
              <w:rPr>
                <w:rFonts w:ascii="Source Sans Pro" w:hAnsi="Source Sans Pro"/>
                <w:b/>
                <w:bCs/>
              </w:rPr>
              <w:t>ster</w:t>
            </w:r>
            <w:r w:rsidR="00FA1F8B">
              <w:rPr>
                <w:rFonts w:ascii="Source Sans Pro" w:hAnsi="Source Sans Pro"/>
                <w:b/>
                <w:bCs/>
              </w:rPr>
              <w:t>»</w:t>
            </w:r>
          </w:p>
        </w:tc>
      </w:tr>
      <w:tr w:rsidR="008851FA" w:rsidRPr="00F9287F" w14:paraId="19C80968" w14:textId="77777777" w:rsidTr="003910F7">
        <w:trPr>
          <w:trHeight w:val="270"/>
        </w:trPr>
        <w:tc>
          <w:tcPr>
            <w:tcW w:w="5000" w:type="pct"/>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DAD3B48" w14:textId="77777777" w:rsidR="008851FA" w:rsidRPr="00F9287F" w:rsidRDefault="008851FA" w:rsidP="009B183C">
            <w:pPr>
              <w:rPr>
                <w:rFonts w:ascii="Source Sans Pro" w:eastAsia="Arial" w:hAnsi="Source Sans Pro"/>
                <w:b/>
                <w:bCs/>
              </w:rPr>
            </w:pPr>
          </w:p>
        </w:tc>
      </w:tr>
    </w:tbl>
    <w:p w14:paraId="35FFFE0F" w14:textId="77777777" w:rsidR="008851FA" w:rsidRPr="00F9287F" w:rsidRDefault="008851FA" w:rsidP="008851FA">
      <w:pPr>
        <w:rPr>
          <w:rFonts w:ascii="Source Sans Pro" w:hAnsi="Source Sans Pro"/>
        </w:rPr>
      </w:pPr>
    </w:p>
    <w:p w14:paraId="0AA13AF2" w14:textId="77777777" w:rsidR="008851FA" w:rsidRPr="00F9287F" w:rsidRDefault="008851FA" w:rsidP="008851FA">
      <w:pPr>
        <w:pStyle w:val="Overskrift3"/>
        <w:rPr>
          <w:rFonts w:ascii="Source Sans Pro" w:hAnsi="Source Sans Pro"/>
        </w:rPr>
      </w:pPr>
      <w:bookmarkStart w:id="48" w:name="_Toc96109220"/>
      <w:bookmarkStart w:id="49" w:name="_Toc96945277"/>
      <w:r w:rsidRPr="00F9287F">
        <w:rPr>
          <w:rFonts w:ascii="Source Sans Pro" w:eastAsia="Cambria" w:hAnsi="Source Sans Pro"/>
        </w:rPr>
        <w:t>3.6.1 Forankring</w:t>
      </w:r>
      <w:bookmarkEnd w:id="48"/>
      <w:bookmarkEnd w:id="49"/>
      <w:r w:rsidRPr="00F9287F">
        <w:rPr>
          <w:rFonts w:ascii="Source Sans Pro" w:eastAsia="Cambria" w:hAnsi="Source Sans Pro"/>
        </w:rPr>
        <w:t xml:space="preserve"> </w:t>
      </w:r>
    </w:p>
    <w:p w14:paraId="64D30BB3" w14:textId="5C0590F2" w:rsidR="008851FA" w:rsidRPr="00F9287F" w:rsidRDefault="008851FA" w:rsidP="008851FA">
      <w:pPr>
        <w:jc w:val="both"/>
        <w:rPr>
          <w:rFonts w:ascii="Source Sans Pro" w:hAnsi="Source Sans Pro"/>
        </w:rPr>
      </w:pPr>
      <w:r w:rsidRPr="00F9287F">
        <w:rPr>
          <w:rFonts w:ascii="Source Sans Pro" w:eastAsia="Arial" w:hAnsi="Source Sans Pro"/>
        </w:rPr>
        <w:t xml:space="preserve">Gjennom innbygger- og brukerundersøkelser fremkommer det at innbyggerne bryr seg mindre om hvilke enheter eller kommunalavdelinger som har ansvaret for tjenestene de mottar, men er mer opptatt av om Halden kommune som helhet yter den profesjonelle hjelpen de har behov for. Informasjonen de trenger, må være lett tilgjengelig. </w:t>
      </w:r>
    </w:p>
    <w:p w14:paraId="65D1D681" w14:textId="13067FC8" w:rsidR="00630037" w:rsidRPr="00F9287F" w:rsidRDefault="008851FA" w:rsidP="00630037">
      <w:pPr>
        <w:jc w:val="both"/>
        <w:rPr>
          <w:rFonts w:ascii="Source Sans Pro" w:eastAsia="Arial" w:hAnsi="Source Sans Pro"/>
        </w:rPr>
      </w:pPr>
      <w:r w:rsidRPr="00F9287F">
        <w:rPr>
          <w:rFonts w:ascii="Source Sans Pro" w:eastAsia="Arial" w:hAnsi="Source Sans Pro"/>
        </w:rPr>
        <w:lastRenderedPageBreak/>
        <w:t>Tjenestemottakere og deres pårørende mener kommunen har et forbedringspotensial når det gjelder å få til en bedre samhandling mellom etater, profesjoner og nivåer. Ulike overganger er spesielt sårbart, likeledes informasjonsflyt mellom etater og ulike aktører. De ønsker seg forutsigbare tjenester som inneholder gode planer, og mer fokus på brukermedvirkning.</w:t>
      </w:r>
      <w:r w:rsidR="00B61D18">
        <w:rPr>
          <w:rFonts w:ascii="Source Sans Pro" w:eastAsia="Arial" w:hAnsi="Source Sans Pro"/>
        </w:rPr>
        <w:t xml:space="preserve"> Målet er derfor at kommunens skal gi helhetlige, koordinerte og sammenhengende tjenester i fremtiden. </w:t>
      </w:r>
    </w:p>
    <w:p w14:paraId="776E2305" w14:textId="77777777" w:rsidR="00630037" w:rsidRPr="00F9287F" w:rsidRDefault="00630037" w:rsidP="00630037">
      <w:pPr>
        <w:spacing w:after="0"/>
        <w:jc w:val="both"/>
        <w:rPr>
          <w:rFonts w:ascii="Source Sans Pro" w:eastAsia="Arial" w:hAnsi="Source Sans Pro"/>
        </w:rPr>
      </w:pPr>
    </w:p>
    <w:p w14:paraId="0CDAB3D4" w14:textId="77777777" w:rsidR="008851FA" w:rsidRPr="00F9287F" w:rsidRDefault="008851FA" w:rsidP="00630037">
      <w:pPr>
        <w:pStyle w:val="Overskrift3"/>
        <w:spacing w:line="240" w:lineRule="auto"/>
        <w:rPr>
          <w:rFonts w:ascii="Source Sans Pro" w:eastAsia="Arial" w:hAnsi="Source Sans Pro"/>
        </w:rPr>
      </w:pPr>
      <w:bookmarkStart w:id="50" w:name="_Toc96109221"/>
      <w:bookmarkStart w:id="51" w:name="_Toc96945278"/>
      <w:r w:rsidRPr="00F9287F">
        <w:rPr>
          <w:rFonts w:ascii="Source Sans Pro" w:eastAsia="Arial" w:hAnsi="Source Sans Pro"/>
        </w:rPr>
        <w:t>3.6.2 Innhold og betydning</w:t>
      </w:r>
      <w:bookmarkEnd w:id="50"/>
      <w:bookmarkEnd w:id="51"/>
    </w:p>
    <w:p w14:paraId="2FE92B74" w14:textId="647CFC57" w:rsidR="008851FA" w:rsidRPr="00F9287F" w:rsidRDefault="008851FA" w:rsidP="008851FA">
      <w:pPr>
        <w:rPr>
          <w:rFonts w:ascii="Source Sans Pro" w:hAnsi="Source Sans Pro"/>
        </w:rPr>
      </w:pPr>
      <w:r w:rsidRPr="00F9287F">
        <w:rPr>
          <w:rFonts w:ascii="Source Sans Pro" w:eastAsia="Arial" w:hAnsi="Source Sans Pro"/>
        </w:rPr>
        <w:t>Helse- og omsorgstjenestene har over lang tid hatt mål om helhetlige, koordinerte og sammenhengende tjenester. Gjennom samfunnsutviklingen har dette behovet økt.</w:t>
      </w:r>
      <w:r w:rsidRPr="00F9287F">
        <w:rPr>
          <w:rFonts w:ascii="Source Sans Pro" w:hAnsi="Source Sans Pro"/>
        </w:rPr>
        <w:t xml:space="preserve"> </w:t>
      </w:r>
      <w:r w:rsidRPr="00F9287F">
        <w:rPr>
          <w:rFonts w:ascii="Source Sans Pro" w:eastAsia="Arial" w:hAnsi="Source Sans Pro"/>
        </w:rPr>
        <w:t>Dette utfordrer stadig både evne – og vilje til å samarbeide.</w:t>
      </w:r>
    </w:p>
    <w:p w14:paraId="48EFCA4C" w14:textId="129E4F8C" w:rsidR="008851FA" w:rsidRPr="00F9287F" w:rsidRDefault="008851FA" w:rsidP="008851FA">
      <w:pPr>
        <w:rPr>
          <w:rFonts w:ascii="Source Sans Pro" w:hAnsi="Source Sans Pro"/>
        </w:rPr>
      </w:pPr>
      <w:r w:rsidRPr="00F9287F">
        <w:rPr>
          <w:rFonts w:ascii="Source Sans Pro" w:eastAsia="Arial" w:hAnsi="Source Sans Pro"/>
        </w:rPr>
        <w:t xml:space="preserve">Aktørene som skal samarbeide er mange, og det foregår et kontinuerlig arbeid med å tilpasse samhandlingen til skiftende rammebetingelser som økonomi, personelltilgang, organisasjonsendringer og lovkrav. Men det handler til syvende og sist om at samarbeidet er til for pasientene, brukerne og deres pårørende. </w:t>
      </w:r>
    </w:p>
    <w:p w14:paraId="0D67BBB4" w14:textId="5E5E6049" w:rsidR="008851FA" w:rsidRPr="00F9287F" w:rsidRDefault="008851FA" w:rsidP="008851FA">
      <w:pPr>
        <w:rPr>
          <w:rFonts w:ascii="Source Sans Pro" w:eastAsia="Arial" w:hAnsi="Source Sans Pro"/>
        </w:rPr>
      </w:pPr>
      <w:r w:rsidRPr="00F9287F">
        <w:rPr>
          <w:rFonts w:ascii="Source Sans Pro" w:eastAsia="Arial" w:hAnsi="Source Sans Pro"/>
        </w:rPr>
        <w:t>Satsningsområdene «Hva er viktig for deg», «Leve hele livet», «Livslange tjenester»- med flere, skal minne oss om at tjenestene skal være helhetlige, koordinerte og sammenhengende. I tillegg har Helsefellesskapets forpliktelser til sammen å sørge for gode pasientforløp. Vi har gjennom undersøkelser avdekket behovet for å styrke samarbeidet med oppvekstsektoren og NAV, - men også øvrige kommunalavdelinger. Mange aktører kan bidra til helheten vi ønsker.</w:t>
      </w:r>
    </w:p>
    <w:p w14:paraId="7E8BEF34" w14:textId="3A607C07" w:rsidR="008851FA" w:rsidRPr="00F9287F" w:rsidRDefault="008851FA" w:rsidP="008851FA">
      <w:pPr>
        <w:rPr>
          <w:rFonts w:ascii="Source Sans Pro" w:eastAsia="Arial" w:hAnsi="Source Sans Pro"/>
        </w:rPr>
      </w:pPr>
      <w:r w:rsidRPr="00F9287F">
        <w:rPr>
          <w:rFonts w:ascii="Source Sans Pro" w:eastAsia="Arial" w:hAnsi="Source Sans Pro"/>
        </w:rPr>
        <w:t>Reformer, nasjonale tiltak og prosjekter er ment å styrke strategien, og Halden kommune er delaktig i en rekke av tiltakene som skal bidra til å nå målene vi har for helhetlige, koordinerte og sammenhengende tjenester.</w:t>
      </w:r>
    </w:p>
    <w:p w14:paraId="2282F17C" w14:textId="77777777" w:rsidR="00630037" w:rsidRPr="00F9287F" w:rsidRDefault="00630037" w:rsidP="00630037">
      <w:pPr>
        <w:spacing w:after="0"/>
        <w:rPr>
          <w:rFonts w:ascii="Source Sans Pro" w:eastAsia="Arial" w:hAnsi="Source Sans Pro"/>
        </w:rPr>
      </w:pPr>
    </w:p>
    <w:p w14:paraId="59648F7B" w14:textId="77777777" w:rsidR="008851FA" w:rsidRPr="00F9287F" w:rsidRDefault="008851FA" w:rsidP="00630037">
      <w:pPr>
        <w:pStyle w:val="Overskrift4"/>
        <w:rPr>
          <w:rFonts w:ascii="Source Sans Pro" w:eastAsia="Cambria" w:hAnsi="Source Sans Pro"/>
          <w:bCs/>
        </w:rPr>
      </w:pPr>
      <w:r w:rsidRPr="00F9287F">
        <w:rPr>
          <w:rFonts w:ascii="Source Sans Pro" w:eastAsia="Cambria" w:hAnsi="Source Sans Pro"/>
          <w:bCs/>
        </w:rPr>
        <w:t>Strategi 1: Styrke og utvikle det tverrfaglige og tverretatlige samarbeidet i Halden kommune</w:t>
      </w:r>
    </w:p>
    <w:p w14:paraId="01E1499D" w14:textId="77777777" w:rsidR="008851FA" w:rsidRPr="00F9287F" w:rsidRDefault="008851FA" w:rsidP="008851FA">
      <w:pPr>
        <w:rPr>
          <w:rFonts w:ascii="Source Sans Pro" w:hAnsi="Source Sans Pro"/>
        </w:rPr>
      </w:pPr>
      <w:r w:rsidRPr="00F9287F">
        <w:rPr>
          <w:rFonts w:ascii="Source Sans Pro" w:eastAsia="Arial" w:hAnsi="Source Sans Pro"/>
        </w:rPr>
        <w:t>Det samhandles tverrfaglig og innad i kommunen hver dag, men strategien vil være å øke innsatsen, - og forpliktelsene- til å samarbeide om felles pasienter, brukere og pårørende fremover. Det faglige samarbeidet skal ikke være avhengig av hvor og hvordan tjenestene er organisert.</w:t>
      </w:r>
    </w:p>
    <w:p w14:paraId="23CFD805" w14:textId="4E194473" w:rsidR="008851FA" w:rsidRPr="00F9287F" w:rsidRDefault="008851FA" w:rsidP="008851FA">
      <w:pPr>
        <w:rPr>
          <w:rFonts w:ascii="Source Sans Pro" w:hAnsi="Source Sans Pro"/>
        </w:rPr>
      </w:pPr>
      <w:r w:rsidRPr="00F9287F">
        <w:rPr>
          <w:rFonts w:ascii="Source Sans Pro" w:eastAsia="Arial" w:hAnsi="Source Sans Pro"/>
        </w:rPr>
        <w:t xml:space="preserve">I tiden som kommer vil det være behov for å sikre tilstrekkelig personellressurser i helsetjenestene. En viktig strategi er å se på ny oppgavefordeling og styrke innsatsen gjennom samhandling med andre yrkesgrupper og servicefunksjoner enn de vi tradisjonelt har samhandlet med. Frivillige innsats skal ikke erstatte fagkompetansen, men kan sikre tilstrekkelig støtte i hverdagen for enkeltbrukere og grupper. </w:t>
      </w:r>
    </w:p>
    <w:p w14:paraId="779EF9D3" w14:textId="77777777" w:rsidR="008851FA" w:rsidRPr="00F9287F" w:rsidRDefault="008851FA" w:rsidP="008851FA">
      <w:pPr>
        <w:pStyle w:val="Overskrift4"/>
        <w:rPr>
          <w:rFonts w:ascii="Source Sans Pro" w:eastAsia="Cambria" w:hAnsi="Source Sans Pro"/>
        </w:rPr>
      </w:pPr>
      <w:r w:rsidRPr="00F9287F">
        <w:rPr>
          <w:rFonts w:ascii="Source Sans Pro" w:eastAsia="Cambria" w:hAnsi="Source Sans Pro"/>
        </w:rPr>
        <w:t>Strategi 2: Utvikle samarbeidet i Helsefelleskapet til beste for befolkningen</w:t>
      </w:r>
    </w:p>
    <w:p w14:paraId="3EF6AAA4" w14:textId="3A63DFCC" w:rsidR="008851FA" w:rsidRPr="00F9287F" w:rsidRDefault="008851FA" w:rsidP="00630037">
      <w:pPr>
        <w:rPr>
          <w:rFonts w:ascii="Source Sans Pro" w:hAnsi="Source Sans Pro"/>
        </w:rPr>
      </w:pPr>
      <w:r w:rsidRPr="00F9287F">
        <w:rPr>
          <w:rFonts w:ascii="Source Sans Pro" w:eastAsia="Arial" w:hAnsi="Source Sans Pro"/>
        </w:rPr>
        <w:t>Befolkningen er avhengige at spesialisthelsetjenesten og kommunene samarbeider tett om felles pasienter. Det er i overgangene mellom disse tjenestene, det avdekkes størst svikt. Strategien vil være å styrke samhandlingen i Helsefellesskapet Østfold</w:t>
      </w:r>
      <w:r w:rsidRPr="00F9287F">
        <w:rPr>
          <w:rFonts w:ascii="Source Sans Pro" w:eastAsia="Arial" w:hAnsi="Source Sans Pro"/>
          <w:color w:val="FF0000"/>
        </w:rPr>
        <w:t xml:space="preserve"> </w:t>
      </w:r>
      <w:r w:rsidRPr="00F9287F">
        <w:rPr>
          <w:rFonts w:ascii="Source Sans Pro" w:eastAsia="Arial" w:hAnsi="Source Sans Pro"/>
        </w:rPr>
        <w:t>om gode pasientforløp på alle fagområder. Sykehusets planer og kommunens planer må avstemmes, slik at ansvars- og oppgavefordelingen er tydelig. En må forhindre at pasienter «faller mellom to stoler». I tillegg vil utvikling av felles digitale løsninger effektivisere og øke kvaliteten på informasjonsflyten.</w:t>
      </w:r>
    </w:p>
    <w:p w14:paraId="17FD2B60" w14:textId="77777777" w:rsidR="008851FA" w:rsidRPr="00F9287F" w:rsidRDefault="008851FA" w:rsidP="008851FA">
      <w:pPr>
        <w:pStyle w:val="Overskrift4"/>
        <w:rPr>
          <w:rFonts w:ascii="Source Sans Pro" w:eastAsia="Cambria" w:hAnsi="Source Sans Pro"/>
        </w:rPr>
      </w:pPr>
      <w:r w:rsidRPr="00F9287F">
        <w:rPr>
          <w:rFonts w:ascii="Source Sans Pro" w:eastAsia="Cambria" w:hAnsi="Source Sans Pro"/>
        </w:rPr>
        <w:lastRenderedPageBreak/>
        <w:t>Strategi 3: Øke tjenestemottakernes og pårørendes deltakelse i utforming av tjenestene etter prinsippet «hva er viktig for deg?»</w:t>
      </w:r>
    </w:p>
    <w:p w14:paraId="408F484A" w14:textId="26AA3EB0" w:rsidR="008851FA" w:rsidRDefault="008851FA" w:rsidP="00630037">
      <w:pPr>
        <w:rPr>
          <w:rFonts w:ascii="Source Sans Pro" w:eastAsia="Arial" w:hAnsi="Source Sans Pro"/>
        </w:rPr>
      </w:pPr>
      <w:r w:rsidRPr="00F9287F">
        <w:rPr>
          <w:rFonts w:ascii="Source Sans Pro" w:eastAsia="Arial" w:hAnsi="Source Sans Pro"/>
        </w:rPr>
        <w:t xml:space="preserve">Pasienter, brukere og pårørende må få større mulighet til å påvirke sin hverdag og mestre egne liv, og det er de som avgjør om tjenestene oppleves helhetlige, koordinerte og sammenhengende i alle livsfaser. </w:t>
      </w:r>
      <w:r w:rsidR="007409E3">
        <w:rPr>
          <w:rFonts w:ascii="Source Sans Pro" w:eastAsia="Arial" w:hAnsi="Source Sans Pro"/>
        </w:rPr>
        <w:t xml:space="preserve">Ved å aktivt søke «hva er viktig for deg» overfor pasient og pårørende vil det enklere medføre en tilrettelagt og helthetlig </w:t>
      </w:r>
      <w:r w:rsidR="006235B4">
        <w:rPr>
          <w:rFonts w:ascii="Source Sans Pro" w:eastAsia="Arial" w:hAnsi="Source Sans Pro"/>
        </w:rPr>
        <w:t>tjeneste for den enkelte, som treffer det pasient og pårørende trenger. Fagpersoner kan ha en formening om hva den enkelte trenger. Hvert menneske har imidlertid ulikt syn på hva som gir god livskvalitet</w:t>
      </w:r>
      <w:r w:rsidR="00740EEE">
        <w:rPr>
          <w:rFonts w:ascii="Source Sans Pro" w:eastAsia="Arial" w:hAnsi="Source Sans Pro"/>
        </w:rPr>
        <w:t xml:space="preserve">. Dette skal vi lytte til og på den måten i større grad gi tjenester som møter dette behovet og ikke tjenester som støtter opp under behov som ikke er viktig for pasienten og deres pårørende. </w:t>
      </w:r>
    </w:p>
    <w:p w14:paraId="50ED2DF4" w14:textId="77777777" w:rsidR="00031AB8" w:rsidRPr="00DE49BD" w:rsidRDefault="00031AB8" w:rsidP="00630037">
      <w:pPr>
        <w:rPr>
          <w:rFonts w:ascii="Source Sans Pro" w:eastAsia="Arial" w:hAnsi="Source Sans Pro"/>
        </w:rPr>
      </w:pPr>
    </w:p>
    <w:p w14:paraId="53D50324" w14:textId="1F502666" w:rsidR="008851FA" w:rsidRPr="00F9287F" w:rsidRDefault="008851FA" w:rsidP="008851FA">
      <w:pPr>
        <w:pStyle w:val="Overskrift4"/>
        <w:rPr>
          <w:rFonts w:ascii="Source Sans Pro" w:eastAsia="Arial" w:hAnsi="Source Sans Pro"/>
        </w:rPr>
      </w:pPr>
      <w:r w:rsidRPr="00F9287F">
        <w:rPr>
          <w:rFonts w:ascii="Source Sans Pro" w:eastAsia="Arial" w:hAnsi="Source Sans Pro"/>
        </w:rPr>
        <w:t xml:space="preserve">Strategi 4: </w:t>
      </w:r>
      <w:r w:rsidR="00083E3B">
        <w:rPr>
          <w:rFonts w:ascii="Source Sans Pro" w:eastAsia="Arial" w:hAnsi="Source Sans Pro"/>
        </w:rPr>
        <w:t xml:space="preserve">Innføre modellen </w:t>
      </w:r>
      <w:r w:rsidR="00C43315">
        <w:rPr>
          <w:rFonts w:ascii="Source Sans Pro" w:eastAsia="Arial" w:hAnsi="Source Sans Pro"/>
        </w:rPr>
        <w:t>«L</w:t>
      </w:r>
      <w:r w:rsidRPr="00F9287F">
        <w:rPr>
          <w:rFonts w:ascii="Source Sans Pro" w:eastAsia="Arial" w:hAnsi="Source Sans Pro"/>
        </w:rPr>
        <w:t>ivslange tjenester</w:t>
      </w:r>
      <w:r w:rsidR="00C43315">
        <w:rPr>
          <w:rFonts w:ascii="Source Sans Pro" w:eastAsia="Arial" w:hAnsi="Source Sans Pro"/>
        </w:rPr>
        <w:t>»</w:t>
      </w:r>
    </w:p>
    <w:p w14:paraId="2694D2E7" w14:textId="612C92AB" w:rsidR="00707A38" w:rsidRDefault="008851FA" w:rsidP="008851FA">
      <w:pPr>
        <w:rPr>
          <w:rFonts w:ascii="Source Sans Pro" w:hAnsi="Source Sans Pro"/>
        </w:rPr>
      </w:pPr>
      <w:r w:rsidRPr="00F9287F">
        <w:rPr>
          <w:rFonts w:ascii="Source Sans Pro" w:hAnsi="Source Sans Pro"/>
        </w:rPr>
        <w:t xml:space="preserve">For å sikre forutsigbarhet for målgruppen utviklingshemmede og andre med tilsvarende kognitive funksjonsnedsettelser, samt deres familier, skal verktøyet </w:t>
      </w:r>
      <w:r w:rsidR="008C7916">
        <w:rPr>
          <w:rFonts w:ascii="Source Sans Pro" w:hAnsi="Source Sans Pro"/>
        </w:rPr>
        <w:t>«</w:t>
      </w:r>
      <w:r w:rsidRPr="008C7916">
        <w:rPr>
          <w:rFonts w:ascii="Source Sans Pro" w:hAnsi="Source Sans Pro"/>
        </w:rPr>
        <w:t>Livslange tjenester</w:t>
      </w:r>
      <w:r w:rsidR="008C7916">
        <w:rPr>
          <w:rFonts w:ascii="Source Sans Pro" w:hAnsi="Source Sans Pro"/>
          <w:i/>
          <w:iCs/>
        </w:rPr>
        <w:t>»</w:t>
      </w:r>
      <w:r w:rsidRPr="00F9287F">
        <w:rPr>
          <w:rFonts w:ascii="Source Sans Pro" w:hAnsi="Source Sans Pro"/>
        </w:rPr>
        <w:t xml:space="preserve"> tas i bruk. Målet er å sikre forutsigbarhet ved å klargjøre forventninger om kommunens tjenestetilbud gjennom ulike livsfaser. Tjenestene skal være individuel</w:t>
      </w:r>
      <w:r w:rsidR="00417377">
        <w:rPr>
          <w:rFonts w:ascii="Source Sans Pro" w:hAnsi="Source Sans Pro"/>
        </w:rPr>
        <w:t>t tilpasset</w:t>
      </w:r>
      <w:r w:rsidRPr="00F9287F">
        <w:rPr>
          <w:rFonts w:ascii="Source Sans Pro" w:hAnsi="Source Sans Pro"/>
        </w:rPr>
        <w:t xml:space="preserve"> med utgangspunkt i den enkeltes ressurser og potensiale for egenmestring</w:t>
      </w:r>
      <w:r w:rsidR="00417377">
        <w:rPr>
          <w:rFonts w:ascii="Source Sans Pro" w:hAnsi="Source Sans Pro"/>
        </w:rPr>
        <w:t xml:space="preserve">, </w:t>
      </w:r>
      <w:r w:rsidRPr="00F9287F">
        <w:rPr>
          <w:rFonts w:ascii="Source Sans Pro" w:hAnsi="Source Sans Pro"/>
        </w:rPr>
        <w:t>uavhengig av alder, kjønn, grad av kognitiv funksjonsnedsettelse, boligsituasjon og årsak til hjelpebehov.</w:t>
      </w:r>
      <w:r w:rsidR="002E0FF8">
        <w:rPr>
          <w:rFonts w:ascii="Source Sans Pro" w:hAnsi="Source Sans Pro"/>
        </w:rPr>
        <w:t xml:space="preserve"> God informasjon og god planlegging gjennom livet, samt et kontaktpunkt for koordinering </w:t>
      </w:r>
      <w:r w:rsidR="00FC5152">
        <w:rPr>
          <w:rFonts w:ascii="Source Sans Pro" w:hAnsi="Source Sans Pro"/>
        </w:rPr>
        <w:t xml:space="preserve">skaper trygghet. Målet er at familiene ikke skal oppleve å kjempe, men at kommunen er i forkant med informasjon og tilrettelegging. </w:t>
      </w:r>
    </w:p>
    <w:p w14:paraId="6289C6C9" w14:textId="77777777" w:rsidR="000600B6" w:rsidRPr="00F9287F" w:rsidRDefault="000600B6" w:rsidP="008851FA">
      <w:pPr>
        <w:rPr>
          <w:rFonts w:ascii="Source Sans Pro" w:hAnsi="Source Sans Pro"/>
        </w:rPr>
      </w:pPr>
    </w:p>
    <w:p w14:paraId="09F015B8" w14:textId="7E802303" w:rsidR="008851FA" w:rsidRPr="00F9287F" w:rsidRDefault="008851FA" w:rsidP="00630037">
      <w:pPr>
        <w:pStyle w:val="Overskrift2"/>
        <w:spacing w:line="240" w:lineRule="auto"/>
        <w:rPr>
          <w:rFonts w:ascii="Source Sans Pro" w:hAnsi="Source Sans Pro"/>
        </w:rPr>
      </w:pPr>
      <w:bookmarkStart w:id="52" w:name="_Toc96109222"/>
      <w:bookmarkStart w:id="53" w:name="_Toc96945279"/>
      <w:r w:rsidRPr="00F9287F">
        <w:rPr>
          <w:rFonts w:ascii="Source Sans Pro" w:hAnsi="Source Sans Pro"/>
        </w:rPr>
        <w:t xml:space="preserve">3.7 Kvalitet i </w:t>
      </w:r>
      <w:bookmarkEnd w:id="52"/>
      <w:bookmarkEnd w:id="53"/>
      <w:r w:rsidR="00B61D18">
        <w:rPr>
          <w:rFonts w:ascii="Source Sans Pro" w:hAnsi="Source Sans Pro"/>
        </w:rPr>
        <w:t>behandling og oppfølging</w:t>
      </w:r>
      <w:r w:rsidR="002C350B" w:rsidRPr="00F9287F">
        <w:rPr>
          <w:rFonts w:ascii="Source Sans Pro" w:hAnsi="Source Sans Pro"/>
        </w:rPr>
        <w:t xml:space="preserve"> </w:t>
      </w:r>
    </w:p>
    <w:p w14:paraId="5A7DEF69" w14:textId="77777777" w:rsidR="008851FA" w:rsidRPr="00F9287F" w:rsidRDefault="008851FA" w:rsidP="00630037">
      <w:pPr>
        <w:spacing w:line="240" w:lineRule="auto"/>
        <w:rPr>
          <w:rFonts w:ascii="Source Sans Pro" w:hAnsi="Source Sans Pro"/>
        </w:rPr>
      </w:pPr>
    </w:p>
    <w:tbl>
      <w:tblPr>
        <w:tblStyle w:val="Tabellrutenett"/>
        <w:tblW w:w="9742" w:type="dxa"/>
        <w:tblInd w:w="5" w:type="dxa"/>
        <w:tblLayout w:type="fixed"/>
        <w:tblLook w:val="04A0" w:firstRow="1" w:lastRow="0" w:firstColumn="1" w:lastColumn="0" w:noHBand="0" w:noVBand="1"/>
      </w:tblPr>
      <w:tblGrid>
        <w:gridCol w:w="1266"/>
        <w:gridCol w:w="2806"/>
        <w:gridCol w:w="2997"/>
        <w:gridCol w:w="2673"/>
      </w:tblGrid>
      <w:tr w:rsidR="008851FA" w:rsidRPr="00F9287F" w14:paraId="0C596274" w14:textId="77777777" w:rsidTr="003910F7">
        <w:trPr>
          <w:trHeight w:val="270"/>
        </w:trPr>
        <w:tc>
          <w:tcPr>
            <w:tcW w:w="5000" w:type="pct"/>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2C56787F" w14:textId="77777777" w:rsidR="008851FA" w:rsidRPr="00F9287F" w:rsidRDefault="008851FA" w:rsidP="009B183C">
            <w:pPr>
              <w:jc w:val="center"/>
              <w:rPr>
                <w:rFonts w:ascii="Source Sans Pro" w:eastAsia="Arial" w:hAnsi="Source Sans Pro"/>
                <w:b/>
                <w:bCs/>
                <w:color w:val="FFFFFF" w:themeColor="background1"/>
              </w:rPr>
            </w:pPr>
            <w:r w:rsidRPr="00F9287F">
              <w:rPr>
                <w:rFonts w:ascii="Source Sans Pro" w:eastAsia="Arial" w:hAnsi="Source Sans Pro"/>
                <w:b/>
                <w:bCs/>
                <w:color w:val="FFFFFF" w:themeColor="background1"/>
              </w:rPr>
              <w:t>Mål 6: Kvalitet i alt vi gjør</w:t>
            </w:r>
          </w:p>
        </w:tc>
      </w:tr>
      <w:tr w:rsidR="008851FA" w:rsidRPr="00F9287F" w14:paraId="164368D5" w14:textId="77777777" w:rsidTr="00C54B75">
        <w:trPr>
          <w:trHeight w:val="270"/>
        </w:trPr>
        <w:tc>
          <w:tcPr>
            <w:tcW w:w="650"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C22A619" w14:textId="77777777" w:rsidR="008851FA" w:rsidRPr="00F9287F" w:rsidRDefault="008851FA" w:rsidP="009B183C">
            <w:pPr>
              <w:jc w:val="center"/>
              <w:rPr>
                <w:rFonts w:ascii="Source Sans Pro" w:eastAsia="Arial" w:hAnsi="Source Sans Pro"/>
                <w:b/>
                <w:bCs/>
                <w:color w:val="FFFFFF" w:themeColor="background1"/>
              </w:rPr>
            </w:pPr>
            <w:r w:rsidRPr="00F9287F">
              <w:rPr>
                <w:rFonts w:ascii="Source Sans Pro" w:eastAsia="Arial" w:hAnsi="Source Sans Pro"/>
                <w:b/>
                <w:bCs/>
              </w:rPr>
              <w:t>Strategier</w:t>
            </w:r>
          </w:p>
        </w:tc>
        <w:tc>
          <w:tcPr>
            <w:tcW w:w="1440" w:type="pct"/>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384B027F" w14:textId="35D1ACEF" w:rsidR="008851FA" w:rsidRPr="00F9287F" w:rsidRDefault="00C54B75" w:rsidP="009B183C">
            <w:pPr>
              <w:rPr>
                <w:rFonts w:ascii="Source Sans Pro" w:hAnsi="Source Sans Pro"/>
                <w:b/>
                <w:bCs/>
              </w:rPr>
            </w:pPr>
            <w:r w:rsidRPr="00F9287F">
              <w:rPr>
                <w:rFonts w:ascii="Source Sans Pro" w:hAnsi="Source Sans Pro"/>
                <w:b/>
                <w:bCs/>
              </w:rPr>
              <w:t>S</w:t>
            </w:r>
            <w:r w:rsidR="00616853">
              <w:rPr>
                <w:rFonts w:ascii="Source Sans Pro" w:hAnsi="Source Sans Pro"/>
                <w:b/>
                <w:bCs/>
              </w:rPr>
              <w:t xml:space="preserve">ikre </w:t>
            </w:r>
            <w:r>
              <w:rPr>
                <w:rFonts w:ascii="Source Sans Pro" w:hAnsi="Source Sans Pro"/>
                <w:b/>
                <w:bCs/>
              </w:rPr>
              <w:t>forsvarlige</w:t>
            </w:r>
            <w:r w:rsidRPr="00F9287F">
              <w:rPr>
                <w:rFonts w:ascii="Source Sans Pro" w:hAnsi="Source Sans Pro"/>
                <w:b/>
                <w:bCs/>
              </w:rPr>
              <w:t xml:space="preserve"> helse- og </w:t>
            </w:r>
            <w:r>
              <w:rPr>
                <w:rFonts w:ascii="Source Sans Pro" w:hAnsi="Source Sans Pro"/>
                <w:b/>
                <w:bCs/>
              </w:rPr>
              <w:t>o</w:t>
            </w:r>
            <w:r w:rsidRPr="00F9287F">
              <w:rPr>
                <w:rFonts w:ascii="Source Sans Pro" w:hAnsi="Source Sans Pro"/>
                <w:b/>
                <w:bCs/>
              </w:rPr>
              <w:t>msorgstjenester, god behandling og riktig medisinsk oppfølging</w:t>
            </w:r>
          </w:p>
        </w:tc>
        <w:tc>
          <w:tcPr>
            <w:tcW w:w="1538" w:type="pct"/>
            <w:tcBorders>
              <w:top w:val="nil"/>
              <w:left w:val="single" w:sz="8" w:space="0" w:color="auto"/>
              <w:bottom w:val="single" w:sz="8" w:space="0" w:color="auto"/>
              <w:right w:val="single" w:sz="8" w:space="0" w:color="auto"/>
            </w:tcBorders>
            <w:shd w:val="clear" w:color="auto" w:fill="DBE5F1" w:themeFill="accent1" w:themeFillTint="33"/>
          </w:tcPr>
          <w:p w14:paraId="68C8EE33" w14:textId="77777777" w:rsidR="00C54B75" w:rsidRDefault="00C54B75" w:rsidP="00C54B75">
            <w:pPr>
              <w:rPr>
                <w:rFonts w:ascii="Source Sans Pro" w:hAnsi="Source Sans Pro"/>
                <w:b/>
                <w:bCs/>
              </w:rPr>
            </w:pPr>
            <w:r w:rsidRPr="00F9287F">
              <w:rPr>
                <w:rFonts w:ascii="Source Sans Pro" w:hAnsi="Source Sans Pro"/>
                <w:b/>
                <w:bCs/>
              </w:rPr>
              <w:t>Sikre brukerfokus i kvalitetsarbeidet</w:t>
            </w:r>
          </w:p>
          <w:p w14:paraId="30AB8DD1" w14:textId="4A0B71C7" w:rsidR="008851FA" w:rsidRPr="00F9287F" w:rsidRDefault="008851FA" w:rsidP="009B183C">
            <w:pPr>
              <w:rPr>
                <w:rFonts w:ascii="Source Sans Pro" w:hAnsi="Source Sans Pro"/>
                <w:b/>
                <w:bCs/>
              </w:rPr>
            </w:pPr>
          </w:p>
        </w:tc>
        <w:tc>
          <w:tcPr>
            <w:tcW w:w="1372" w:type="pct"/>
            <w:tcBorders>
              <w:top w:val="nil"/>
              <w:left w:val="single" w:sz="8" w:space="0" w:color="auto"/>
              <w:bottom w:val="single" w:sz="8" w:space="0" w:color="auto"/>
              <w:right w:val="single" w:sz="8" w:space="0" w:color="auto"/>
            </w:tcBorders>
            <w:shd w:val="clear" w:color="auto" w:fill="DBE5F1" w:themeFill="accent1" w:themeFillTint="33"/>
          </w:tcPr>
          <w:p w14:paraId="406C4FEF" w14:textId="2E7A2BE1" w:rsidR="008851FA" w:rsidRPr="00F9287F" w:rsidRDefault="00B44C41" w:rsidP="009B183C">
            <w:pPr>
              <w:rPr>
                <w:rFonts w:ascii="Source Sans Pro" w:hAnsi="Source Sans Pro"/>
                <w:b/>
                <w:bCs/>
              </w:rPr>
            </w:pPr>
            <w:r>
              <w:rPr>
                <w:rFonts w:ascii="Source Sans Pro" w:hAnsi="Source Sans Pro"/>
                <w:b/>
                <w:bCs/>
              </w:rPr>
              <w:t>R</w:t>
            </w:r>
            <w:r w:rsidR="00AB347A">
              <w:rPr>
                <w:rFonts w:ascii="Source Sans Pro" w:hAnsi="Source Sans Pro"/>
                <w:b/>
                <w:bCs/>
              </w:rPr>
              <w:t xml:space="preserve">ett kompetanse </w:t>
            </w:r>
            <w:r>
              <w:rPr>
                <w:rFonts w:ascii="Source Sans Pro" w:hAnsi="Source Sans Pro"/>
                <w:b/>
                <w:bCs/>
              </w:rPr>
              <w:t>og oppgavefordeling</w:t>
            </w:r>
          </w:p>
        </w:tc>
      </w:tr>
      <w:tr w:rsidR="008851FA" w:rsidRPr="00F9287F" w14:paraId="6FB13B0E" w14:textId="77777777" w:rsidTr="003910F7">
        <w:trPr>
          <w:trHeight w:val="270"/>
        </w:trPr>
        <w:tc>
          <w:tcPr>
            <w:tcW w:w="5000" w:type="pct"/>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33196129" w14:textId="77777777" w:rsidR="008851FA" w:rsidRPr="00F9287F" w:rsidRDefault="008851FA" w:rsidP="009B183C">
            <w:pPr>
              <w:rPr>
                <w:rFonts w:ascii="Source Sans Pro" w:hAnsi="Source Sans Pro"/>
                <w:b/>
                <w:bCs/>
              </w:rPr>
            </w:pPr>
          </w:p>
        </w:tc>
      </w:tr>
    </w:tbl>
    <w:p w14:paraId="589DDB6C" w14:textId="5E53EF90" w:rsidR="008851FA" w:rsidRDefault="008851FA" w:rsidP="008851FA">
      <w:pPr>
        <w:rPr>
          <w:rFonts w:ascii="Source Sans Pro" w:hAnsi="Source Sans Pro"/>
        </w:rPr>
      </w:pPr>
    </w:p>
    <w:p w14:paraId="3AF79FB7" w14:textId="77777777" w:rsidR="008851FA" w:rsidRPr="00F9287F" w:rsidRDefault="008851FA" w:rsidP="008851FA">
      <w:pPr>
        <w:pStyle w:val="Overskrift3"/>
        <w:rPr>
          <w:rFonts w:ascii="Source Sans Pro" w:hAnsi="Source Sans Pro"/>
        </w:rPr>
      </w:pPr>
      <w:bookmarkStart w:id="54" w:name="_Toc96109223"/>
      <w:bookmarkStart w:id="55" w:name="_Toc96945280"/>
      <w:r w:rsidRPr="00F9287F">
        <w:rPr>
          <w:rFonts w:ascii="Source Sans Pro" w:hAnsi="Source Sans Pro"/>
        </w:rPr>
        <w:t>3.7.1 Forankring</w:t>
      </w:r>
      <w:bookmarkEnd w:id="54"/>
      <w:bookmarkEnd w:id="55"/>
      <w:r w:rsidRPr="00F9287F">
        <w:rPr>
          <w:rFonts w:ascii="Source Sans Pro" w:hAnsi="Source Sans Pro"/>
        </w:rPr>
        <w:t xml:space="preserve"> </w:t>
      </w:r>
    </w:p>
    <w:p w14:paraId="48B71562" w14:textId="77777777" w:rsidR="008851FA" w:rsidRPr="00F9287F" w:rsidRDefault="008851FA" w:rsidP="008851FA">
      <w:pPr>
        <w:rPr>
          <w:rFonts w:ascii="Source Sans Pro" w:hAnsi="Source Sans Pro"/>
        </w:rPr>
      </w:pPr>
      <w:r w:rsidRPr="00F9287F">
        <w:rPr>
          <w:rFonts w:ascii="Source Sans Pro" w:hAnsi="Source Sans Pro"/>
        </w:rPr>
        <w:t>Kunnskapsgrunnlaget viser til at lover, forskrifter og garantier skal sikre kvalitet i helse- og omsorgstjenestene. Flere reformer har også forpliktet øvrige kommunalområder og politisk ledelse til å bidra slik at befolkningen opplever kvalitet i de kommunale tjenestetilbudene.</w:t>
      </w:r>
    </w:p>
    <w:p w14:paraId="32BC2BA4" w14:textId="361C427C" w:rsidR="008851FA" w:rsidRPr="00F9287F" w:rsidRDefault="008851FA" w:rsidP="008851FA">
      <w:pPr>
        <w:rPr>
          <w:rFonts w:ascii="Source Sans Pro" w:hAnsi="Source Sans Pro"/>
        </w:rPr>
      </w:pPr>
      <w:r w:rsidRPr="00F9287F">
        <w:rPr>
          <w:rFonts w:ascii="Source Sans Pro" w:hAnsi="Source Sans Pro"/>
        </w:rPr>
        <w:t xml:space="preserve">Med nye rettigheter </w:t>
      </w:r>
      <w:r w:rsidR="000627CC" w:rsidRPr="000627CC">
        <w:rPr>
          <w:rFonts w:ascii="Source Sans Pro" w:hAnsi="Source Sans Pro"/>
        </w:rPr>
        <w:t xml:space="preserve">gjennom lov og </w:t>
      </w:r>
      <w:r w:rsidR="00271A6E" w:rsidRPr="000627CC">
        <w:rPr>
          <w:rFonts w:ascii="Source Sans Pro" w:hAnsi="Source Sans Pro"/>
        </w:rPr>
        <w:t>forskrifter for</w:t>
      </w:r>
      <w:r w:rsidRPr="00F9287F">
        <w:rPr>
          <w:rFonts w:ascii="Source Sans Pro" w:hAnsi="Source Sans Pro"/>
        </w:rPr>
        <w:t xml:space="preserve"> pasienter, brukere og pårørende, - er det ikke bare opp til kommunen selv å definere hva som er god kvalitet, - det er de som «har skoen på som kan si hvor den trykker». Opplevd kvalitet skal dermed være rettesnor når kvaliteten skal vurderes, og det blir viktig å samstemme forventninger og kvalitetsmål.</w:t>
      </w:r>
    </w:p>
    <w:p w14:paraId="2DFC52A5" w14:textId="77777777" w:rsidR="00630037" w:rsidRPr="00F9287F" w:rsidRDefault="00630037" w:rsidP="00630037">
      <w:pPr>
        <w:spacing w:after="0"/>
        <w:rPr>
          <w:rFonts w:ascii="Source Sans Pro" w:hAnsi="Source Sans Pro"/>
        </w:rPr>
      </w:pPr>
    </w:p>
    <w:p w14:paraId="77E300A6" w14:textId="77777777" w:rsidR="008851FA" w:rsidRPr="00F9287F" w:rsidRDefault="008851FA" w:rsidP="00630037">
      <w:pPr>
        <w:pStyle w:val="Overskrift3"/>
        <w:rPr>
          <w:rFonts w:ascii="Source Sans Pro" w:hAnsi="Source Sans Pro"/>
        </w:rPr>
      </w:pPr>
      <w:bookmarkStart w:id="56" w:name="_Toc96109224"/>
      <w:bookmarkStart w:id="57" w:name="_Toc96945281"/>
      <w:r w:rsidRPr="00F9287F">
        <w:rPr>
          <w:rFonts w:ascii="Source Sans Pro" w:hAnsi="Source Sans Pro"/>
        </w:rPr>
        <w:lastRenderedPageBreak/>
        <w:t>3.7.2 Innhold og betydning</w:t>
      </w:r>
      <w:bookmarkEnd w:id="56"/>
      <w:bookmarkEnd w:id="57"/>
    </w:p>
    <w:p w14:paraId="5A9CEAD9" w14:textId="77777777" w:rsidR="008851FA" w:rsidRPr="00F9287F" w:rsidRDefault="008851FA" w:rsidP="008851FA">
      <w:pPr>
        <w:rPr>
          <w:rFonts w:ascii="Source Sans Pro" w:hAnsi="Source Sans Pro"/>
        </w:rPr>
      </w:pPr>
      <w:r w:rsidRPr="00F9287F">
        <w:rPr>
          <w:rFonts w:ascii="Source Sans Pro" w:hAnsi="Source Sans Pro"/>
        </w:rPr>
        <w:t>Helse- og omsorgstjenestene har over tid hatt mål om kontinuerlig forbedring, og satt kvalitetsmål for tjenestene. Gjennom samfunnsutvikling og rettighetslovgivningen har behovet for å arbeide med kvaliteten økt. Det kan gjelde internkontroll med retningslinjer og system for å kunne varsle og håndtere avvik.</w:t>
      </w:r>
    </w:p>
    <w:p w14:paraId="50EA5B20" w14:textId="77777777" w:rsidR="008851FA" w:rsidRPr="00F9287F" w:rsidRDefault="008851FA" w:rsidP="008851FA">
      <w:pPr>
        <w:rPr>
          <w:rFonts w:ascii="Source Sans Pro" w:hAnsi="Source Sans Pro"/>
        </w:rPr>
      </w:pPr>
      <w:r w:rsidRPr="00F9287F">
        <w:rPr>
          <w:rFonts w:ascii="Source Sans Pro" w:hAnsi="Source Sans Pro"/>
        </w:rPr>
        <w:t>Det er utviklet verktøy og kvalitetsindikatorer som kan si noe om hvor tilgjengelige tjenestene er, hvilke ressurser som finnes og hva som kjennetegner gode tjenester og pasientforløp.</w:t>
      </w:r>
    </w:p>
    <w:p w14:paraId="78603683" w14:textId="77777777" w:rsidR="008851FA" w:rsidRPr="00F9287F" w:rsidRDefault="008851FA" w:rsidP="008851FA">
      <w:pPr>
        <w:rPr>
          <w:rFonts w:ascii="Source Sans Pro" w:hAnsi="Source Sans Pro"/>
        </w:rPr>
      </w:pPr>
      <w:r w:rsidRPr="00F9287F">
        <w:rPr>
          <w:rFonts w:ascii="Source Sans Pro" w:hAnsi="Source Sans Pro"/>
        </w:rPr>
        <w:t>Gjennom brukerundersøkelser får kommunen pekepinn på hvordan pasienter, brukere og pårørende opplever kvaliteten. Politisk nivå får innsikt gjennom kontinuerlig rapportering.</w:t>
      </w:r>
    </w:p>
    <w:p w14:paraId="4FFC4FF4" w14:textId="1D985777" w:rsidR="008851FA" w:rsidRPr="00F9287F" w:rsidRDefault="008851FA" w:rsidP="008851FA">
      <w:pPr>
        <w:rPr>
          <w:rFonts w:ascii="Source Sans Pro" w:hAnsi="Source Sans Pro"/>
        </w:rPr>
      </w:pPr>
      <w:r w:rsidRPr="00F9287F">
        <w:rPr>
          <w:rFonts w:ascii="Source Sans Pro" w:hAnsi="Source Sans Pro"/>
        </w:rPr>
        <w:t xml:space="preserve">For å nå målet om </w:t>
      </w:r>
      <w:r w:rsidRPr="00F9287F">
        <w:rPr>
          <w:rFonts w:ascii="Source Sans Pro" w:hAnsi="Source Sans Pro"/>
          <w:i/>
          <w:iCs/>
        </w:rPr>
        <w:t>Kvalitet i alt vi gjør</w:t>
      </w:r>
      <w:r w:rsidRPr="00F9287F">
        <w:rPr>
          <w:rFonts w:ascii="Source Sans Pro" w:hAnsi="Source Sans Pro"/>
        </w:rPr>
        <w:t xml:space="preserve">, må vi for det første definere hvordan vi skal kunne måle kvaliteten på tjenestene og deretter analysere det vi måler. Vi må videre identifisere områder vi kan bli bedre på, - og utrede hva som bør gjøres. </w:t>
      </w:r>
    </w:p>
    <w:p w14:paraId="57028FFD" w14:textId="77777777" w:rsidR="008851FA" w:rsidRPr="00F9287F" w:rsidRDefault="008851FA" w:rsidP="008851FA">
      <w:pPr>
        <w:rPr>
          <w:rFonts w:ascii="Source Sans Pro" w:hAnsi="Source Sans Pro"/>
        </w:rPr>
      </w:pPr>
    </w:p>
    <w:p w14:paraId="185AC596" w14:textId="333842F5" w:rsidR="008851FA" w:rsidRPr="00F9287F" w:rsidRDefault="008851FA" w:rsidP="008851FA">
      <w:pPr>
        <w:pStyle w:val="Overskrift4"/>
        <w:rPr>
          <w:rFonts w:ascii="Source Sans Pro" w:hAnsi="Source Sans Pro"/>
        </w:rPr>
      </w:pPr>
      <w:r w:rsidRPr="00F9287F">
        <w:rPr>
          <w:rFonts w:ascii="Source Sans Pro" w:hAnsi="Source Sans Pro"/>
        </w:rPr>
        <w:t xml:space="preserve">Strategi </w:t>
      </w:r>
      <w:r w:rsidR="008C5922">
        <w:rPr>
          <w:rFonts w:ascii="Source Sans Pro" w:hAnsi="Source Sans Pro"/>
        </w:rPr>
        <w:t>1</w:t>
      </w:r>
      <w:r w:rsidRPr="00F9287F">
        <w:rPr>
          <w:rFonts w:ascii="Source Sans Pro" w:hAnsi="Source Sans Pro"/>
        </w:rPr>
        <w:t>: S</w:t>
      </w:r>
      <w:r w:rsidR="00616853">
        <w:rPr>
          <w:rFonts w:ascii="Source Sans Pro" w:hAnsi="Source Sans Pro"/>
        </w:rPr>
        <w:t>ikre</w:t>
      </w:r>
      <w:r w:rsidRPr="00F9287F">
        <w:rPr>
          <w:rFonts w:ascii="Source Sans Pro" w:hAnsi="Source Sans Pro"/>
        </w:rPr>
        <w:t xml:space="preserve"> </w:t>
      </w:r>
      <w:r w:rsidR="00300BD0">
        <w:rPr>
          <w:rFonts w:ascii="Source Sans Pro" w:hAnsi="Source Sans Pro"/>
        </w:rPr>
        <w:t>forsvarlige</w:t>
      </w:r>
      <w:r w:rsidR="00300BD0" w:rsidRPr="00F9287F">
        <w:rPr>
          <w:rFonts w:ascii="Source Sans Pro" w:hAnsi="Source Sans Pro"/>
        </w:rPr>
        <w:t xml:space="preserve"> helse</w:t>
      </w:r>
      <w:r w:rsidRPr="00F9287F">
        <w:rPr>
          <w:rFonts w:ascii="Source Sans Pro" w:hAnsi="Source Sans Pro"/>
        </w:rPr>
        <w:t>- og omsorgstjenester, god behandling og riktig medisinsk oppfølging</w:t>
      </w:r>
    </w:p>
    <w:p w14:paraId="6D5ADBD0" w14:textId="21CA405C" w:rsidR="008851FA" w:rsidRPr="00F9287F" w:rsidRDefault="008851FA" w:rsidP="008851FA">
      <w:pPr>
        <w:rPr>
          <w:rFonts w:ascii="Source Sans Pro" w:hAnsi="Source Sans Pro"/>
        </w:rPr>
      </w:pPr>
      <w:r w:rsidRPr="00F9287F">
        <w:rPr>
          <w:rFonts w:ascii="Source Sans Pro" w:hAnsi="Source Sans Pro"/>
        </w:rPr>
        <w:t>Skal vi kunne sørge for gode helse- og omsorgstjenester, god behandling og riktig medisinsk oppfølging, er det avgjørende at ansatte har rett kompetanse. Kompetansebehovet endrer seg</w:t>
      </w:r>
      <w:r w:rsidR="001D2F73">
        <w:rPr>
          <w:rFonts w:ascii="Source Sans Pro" w:hAnsi="Source Sans Pro"/>
        </w:rPr>
        <w:t xml:space="preserve"> i takt </w:t>
      </w:r>
      <w:r w:rsidR="001861C1">
        <w:rPr>
          <w:rFonts w:ascii="Source Sans Pro" w:hAnsi="Source Sans Pro"/>
        </w:rPr>
        <w:t>med</w:t>
      </w:r>
      <w:r w:rsidR="001861C1" w:rsidRPr="00F9287F">
        <w:rPr>
          <w:rFonts w:ascii="Source Sans Pro" w:hAnsi="Source Sans Pro"/>
        </w:rPr>
        <w:t xml:space="preserve"> nye</w:t>
      </w:r>
      <w:r w:rsidRPr="00F9287F">
        <w:rPr>
          <w:rFonts w:ascii="Source Sans Pro" w:hAnsi="Source Sans Pro"/>
        </w:rPr>
        <w:t xml:space="preserve"> sykdomsbilder knyttet til økende antall eldre, kroniske lidelser, rus og psykisk sykdom og folkehelseutfordringer – i tillegg til forskyvning av ansvar og oppgaver fra spesialisthelsetjenesten til kommunen.</w:t>
      </w:r>
    </w:p>
    <w:p w14:paraId="5BFED592" w14:textId="31CF7454" w:rsidR="008851FA" w:rsidRDefault="008851FA" w:rsidP="008851FA">
      <w:pPr>
        <w:rPr>
          <w:rFonts w:ascii="Source Sans Pro" w:hAnsi="Source Sans Pro"/>
        </w:rPr>
      </w:pPr>
      <w:r w:rsidRPr="00F9287F">
        <w:rPr>
          <w:rFonts w:ascii="Source Sans Pro" w:hAnsi="Source Sans Pro"/>
        </w:rPr>
        <w:t>Vi må være forberedt på endringer og arbeide strategisk med kompetanseheving. Dette krever igjen evne til omstilling og god ledelse på alle nivåer. Vi må tenke nytt når det gjelder oppgavene, og knytte til oss ny fagkompetanse og servicefunksjoner.</w:t>
      </w:r>
    </w:p>
    <w:p w14:paraId="6B6CDA8A" w14:textId="2A992F2B" w:rsidR="00080DA7" w:rsidRPr="00150A09" w:rsidRDefault="00080DA7" w:rsidP="00080DA7">
      <w:pPr>
        <w:pStyle w:val="paragraph"/>
        <w:spacing w:before="0" w:beforeAutospacing="0" w:after="0" w:afterAutospacing="0" w:line="276" w:lineRule="auto"/>
        <w:textAlignment w:val="baseline"/>
        <w:rPr>
          <w:rStyle w:val="eop"/>
          <w:rFonts w:ascii="Source Sans Pro" w:hAnsi="Source Sans Pro"/>
          <w:sz w:val="22"/>
          <w:szCs w:val="22"/>
        </w:rPr>
      </w:pPr>
      <w:r w:rsidRPr="00080DA7">
        <w:rPr>
          <w:rFonts w:ascii="Source Sans Pro" w:hAnsi="Source Sans Pro"/>
          <w:sz w:val="22"/>
          <w:szCs w:val="22"/>
        </w:rPr>
        <w:t>Kommunalavdeling Helse og mestring har etablert et ege</w:t>
      </w:r>
      <w:r w:rsidR="00973F3E">
        <w:rPr>
          <w:rFonts w:ascii="Source Sans Pro" w:hAnsi="Source Sans Pro"/>
          <w:sz w:val="22"/>
          <w:szCs w:val="22"/>
        </w:rPr>
        <w:t>t fag- og kompetanseforum</w:t>
      </w:r>
      <w:r w:rsidRPr="00080DA7">
        <w:rPr>
          <w:rFonts w:ascii="Source Sans Pro" w:hAnsi="Source Sans Pro"/>
          <w:sz w:val="22"/>
          <w:szCs w:val="22"/>
        </w:rPr>
        <w:t xml:space="preserve"> som arbeider systematisk med fag- og kvalitetsutvikling. Utvalget skal g</w:t>
      </w:r>
      <w:r w:rsidRPr="00080DA7">
        <w:rPr>
          <w:rStyle w:val="normaltextrun"/>
          <w:rFonts w:ascii="Source Sans Pro" w:hAnsi="Source Sans Pro"/>
          <w:sz w:val="22"/>
          <w:szCs w:val="22"/>
        </w:rPr>
        <w:t xml:space="preserve">i innspill og bidra til å utvikle kvalitet, kompetanse og opplæring </w:t>
      </w:r>
      <w:r w:rsidR="0000799B" w:rsidRPr="00080DA7">
        <w:rPr>
          <w:rStyle w:val="normaltextrun"/>
          <w:rFonts w:ascii="Source Sans Pro" w:hAnsi="Source Sans Pro"/>
          <w:sz w:val="22"/>
          <w:szCs w:val="22"/>
        </w:rPr>
        <w:t>i </w:t>
      </w:r>
      <w:r w:rsidR="0000799B" w:rsidRPr="00080DA7">
        <w:rPr>
          <w:rStyle w:val="eop"/>
          <w:rFonts w:ascii="Source Sans Pro" w:hAnsi="Source Sans Pro"/>
          <w:sz w:val="22"/>
          <w:szCs w:val="22"/>
        </w:rPr>
        <w:t>kommunalavdelingen</w:t>
      </w:r>
      <w:r w:rsidRPr="00080DA7">
        <w:rPr>
          <w:rStyle w:val="normaltextrun"/>
          <w:rFonts w:ascii="Source Sans Pro" w:hAnsi="Source Sans Pro"/>
          <w:sz w:val="22"/>
          <w:szCs w:val="22"/>
        </w:rPr>
        <w:t xml:space="preserve"> etter lover, forskrifter, nasjonale retningslinjer og satsingsområder. </w:t>
      </w:r>
      <w:r w:rsidRPr="00080DA7">
        <w:rPr>
          <w:rFonts w:ascii="Source Sans Pro" w:hAnsi="Source Sans Pro"/>
          <w:sz w:val="22"/>
          <w:szCs w:val="22"/>
        </w:rPr>
        <w:t>Målet i planperioden er å b</w:t>
      </w:r>
      <w:r w:rsidRPr="00080DA7">
        <w:rPr>
          <w:rStyle w:val="normaltextrun"/>
          <w:rFonts w:ascii="Source Sans Pro" w:hAnsi="Source Sans Pro"/>
          <w:sz w:val="22"/>
          <w:szCs w:val="22"/>
        </w:rPr>
        <w:t>idra til at kommunalavdelingens overordnede arbeid på dette området blir </w:t>
      </w:r>
      <w:r w:rsidRPr="00080DA7">
        <w:rPr>
          <w:rStyle w:val="eop"/>
          <w:rFonts w:ascii="Source Sans Pro" w:hAnsi="Source Sans Pro"/>
          <w:sz w:val="22"/>
          <w:szCs w:val="22"/>
        </w:rPr>
        <w:t>planlagt</w:t>
      </w:r>
      <w:r w:rsidRPr="00080DA7">
        <w:rPr>
          <w:rStyle w:val="normaltextrun"/>
          <w:rFonts w:ascii="Source Sans Pro" w:hAnsi="Source Sans Pro"/>
          <w:sz w:val="22"/>
          <w:szCs w:val="22"/>
        </w:rPr>
        <w:t>, gjennomført, evaluert og korrigert. </w:t>
      </w:r>
      <w:r w:rsidRPr="00080DA7">
        <w:rPr>
          <w:rStyle w:val="eop"/>
        </w:rPr>
        <w:t> </w:t>
      </w:r>
    </w:p>
    <w:p w14:paraId="4A08BF37" w14:textId="77777777" w:rsidR="00080DA7" w:rsidRPr="00080DA7" w:rsidRDefault="00080DA7" w:rsidP="00080DA7">
      <w:pPr>
        <w:pStyle w:val="paragraph"/>
        <w:spacing w:before="0" w:beforeAutospacing="0" w:after="0" w:afterAutospacing="0" w:line="276" w:lineRule="auto"/>
        <w:textAlignment w:val="baseline"/>
        <w:rPr>
          <w:rStyle w:val="eop"/>
        </w:rPr>
      </w:pPr>
    </w:p>
    <w:p w14:paraId="1558C246" w14:textId="5020C71C" w:rsidR="00080DA7" w:rsidRPr="00F9287F" w:rsidRDefault="00080DA7" w:rsidP="008851FA">
      <w:pPr>
        <w:rPr>
          <w:rFonts w:ascii="Source Sans Pro" w:hAnsi="Source Sans Pro"/>
        </w:rPr>
      </w:pPr>
      <w:r w:rsidRPr="00080DA7">
        <w:rPr>
          <w:rFonts w:ascii="Source Sans Pro" w:hAnsi="Source Sans Pro"/>
        </w:rPr>
        <w:t>Klinisk etikk- komité (KEK) er et tverrfaglig sammensatt faglig forum for drøfting av faglig-etiske utfordringer i kommunalavdelingen Helse og mestring. KEK kan bistå til en bredere drøfting av utfordrende verdispørsmål gjennom en tverrfaglig systematisk drøfting. Komiteen kan bistå slik at partene, om mulig, får drøftet saken i fellesskap, og på forespørsel være et rådgivende organ.</w:t>
      </w:r>
    </w:p>
    <w:p w14:paraId="504076B6" w14:textId="77777777" w:rsidR="008851FA" w:rsidRPr="00F9287F" w:rsidRDefault="008851FA" w:rsidP="008851FA">
      <w:pPr>
        <w:rPr>
          <w:rFonts w:ascii="Source Sans Pro" w:hAnsi="Source Sans Pro"/>
        </w:rPr>
      </w:pPr>
    </w:p>
    <w:p w14:paraId="43300F7C" w14:textId="5990BEF1" w:rsidR="009E5A9B" w:rsidRPr="009E5A9B" w:rsidRDefault="008851FA" w:rsidP="009E5A9B">
      <w:pPr>
        <w:pStyle w:val="Overskrift4"/>
        <w:rPr>
          <w:rFonts w:ascii="Source Sans Pro" w:hAnsi="Source Sans Pro"/>
        </w:rPr>
      </w:pPr>
      <w:r w:rsidRPr="00F9287F">
        <w:rPr>
          <w:rFonts w:ascii="Source Sans Pro" w:hAnsi="Source Sans Pro"/>
        </w:rPr>
        <w:t xml:space="preserve">Strategi </w:t>
      </w:r>
      <w:r w:rsidR="008C5922">
        <w:rPr>
          <w:rFonts w:ascii="Source Sans Pro" w:hAnsi="Source Sans Pro"/>
        </w:rPr>
        <w:t>2</w:t>
      </w:r>
      <w:r w:rsidRPr="00F9287F">
        <w:rPr>
          <w:rFonts w:ascii="Source Sans Pro" w:hAnsi="Source Sans Pro"/>
        </w:rPr>
        <w:t>: Sikre brukerfokus i kvalitetsarbeidet</w:t>
      </w:r>
    </w:p>
    <w:p w14:paraId="2368A096" w14:textId="1D5B7294" w:rsidR="008851FA" w:rsidRDefault="008851FA" w:rsidP="008851FA">
      <w:pPr>
        <w:rPr>
          <w:rFonts w:ascii="Source Sans Pro" w:hAnsi="Source Sans Pro"/>
        </w:rPr>
      </w:pPr>
      <w:r w:rsidRPr="00F9287F">
        <w:rPr>
          <w:rFonts w:ascii="Source Sans Pro" w:hAnsi="Source Sans Pro"/>
        </w:rPr>
        <w:t>I kvalitetsarbeidet må vi spille på lag med pasienter, brukere o</w:t>
      </w:r>
      <w:r w:rsidR="00175ED7" w:rsidRPr="00F9287F">
        <w:rPr>
          <w:rFonts w:ascii="Source Sans Pro" w:hAnsi="Source Sans Pro"/>
        </w:rPr>
        <w:t xml:space="preserve">g </w:t>
      </w:r>
      <w:r w:rsidRPr="00F9287F">
        <w:rPr>
          <w:rFonts w:ascii="Source Sans Pro" w:hAnsi="Source Sans Pro"/>
        </w:rPr>
        <w:t xml:space="preserve">pårørende for å oppnå reelle forbedringer. Vi er avhengig av å sette brukermedvirkningen i system. Ønsker vi at brukerne skal være aktive og ta regien i eget liv, må vi ha gode informasjonskanaler og enkle kommunikasjonsveier, - slik det fremkommer i innbyggerundersøkelser. En vei mot dette målet er å etablere en digital portal slik at den enkelte kan følge status i søknadsprosesser, saksbehandling og vedtak. </w:t>
      </w:r>
    </w:p>
    <w:p w14:paraId="51A5DDFB" w14:textId="77777777" w:rsidR="008C5922" w:rsidRDefault="008C5922" w:rsidP="008851FA">
      <w:pPr>
        <w:rPr>
          <w:rFonts w:ascii="Source Sans Pro" w:hAnsi="Source Sans Pro"/>
        </w:rPr>
      </w:pPr>
    </w:p>
    <w:p w14:paraId="2C1F6443" w14:textId="2B0C5665" w:rsidR="009E5A9B" w:rsidRDefault="009E5A9B" w:rsidP="009E5A9B">
      <w:pPr>
        <w:pStyle w:val="Overskrift4"/>
        <w:rPr>
          <w:rFonts w:ascii="Source Sans Pro" w:hAnsi="Source Sans Pro"/>
          <w:bCs/>
        </w:rPr>
      </w:pPr>
      <w:r w:rsidRPr="009E5A9B">
        <w:rPr>
          <w:rFonts w:ascii="Source Sans Pro" w:hAnsi="Source Sans Pro"/>
          <w:bCs/>
        </w:rPr>
        <w:t>Strategi 3: Rett kompetanse og oppgavefordeling</w:t>
      </w:r>
    </w:p>
    <w:p w14:paraId="4E36135F" w14:textId="476EC406" w:rsidR="00472BD8" w:rsidRDefault="00472BD8" w:rsidP="00F5364D">
      <w:pPr>
        <w:rPr>
          <w:rFonts w:ascii="Source Sans Pro" w:hAnsi="Source Sans Pro"/>
          <w:color w:val="202020"/>
          <w:shd w:val="clear" w:color="auto" w:fill="FFFFFF"/>
        </w:rPr>
      </w:pPr>
      <w:r>
        <w:rPr>
          <w:rFonts w:ascii="Source Sans Pro" w:hAnsi="Source Sans Pro"/>
          <w:color w:val="202020"/>
          <w:shd w:val="clear" w:color="auto" w:fill="FFFFFF"/>
        </w:rPr>
        <w:t xml:space="preserve">Rett fordeling av oppgaver mellom kompetansegrupper anses å være </w:t>
      </w:r>
      <w:proofErr w:type="spellStart"/>
      <w:r w:rsidR="00EA0CDE">
        <w:rPr>
          <w:rFonts w:ascii="Source Sans Pro" w:hAnsi="Source Sans Pro"/>
          <w:color w:val="202020"/>
          <w:shd w:val="clear" w:color="auto" w:fill="FFFFFF"/>
        </w:rPr>
        <w:t>è</w:t>
      </w:r>
      <w:r>
        <w:rPr>
          <w:rFonts w:ascii="Source Sans Pro" w:hAnsi="Source Sans Pro"/>
          <w:color w:val="202020"/>
          <w:shd w:val="clear" w:color="auto" w:fill="FFFFFF"/>
        </w:rPr>
        <w:t>n</w:t>
      </w:r>
      <w:proofErr w:type="spellEnd"/>
      <w:r>
        <w:rPr>
          <w:rFonts w:ascii="Source Sans Pro" w:hAnsi="Source Sans Pro"/>
          <w:color w:val="202020"/>
          <w:shd w:val="clear" w:color="auto" w:fill="FFFFFF"/>
        </w:rPr>
        <w:t xml:space="preserve"> av</w:t>
      </w:r>
      <w:r w:rsidR="00F5364D" w:rsidRPr="00FE5215">
        <w:rPr>
          <w:rFonts w:ascii="Source Sans Pro" w:hAnsi="Source Sans Pro"/>
          <w:color w:val="202020"/>
          <w:shd w:val="clear" w:color="auto" w:fill="FFFFFF"/>
        </w:rPr>
        <w:t xml:space="preserve"> løsningene på fremtidens </w:t>
      </w:r>
      <w:r w:rsidR="00EA0CDE">
        <w:rPr>
          <w:rFonts w:ascii="Source Sans Pro" w:hAnsi="Source Sans Pro"/>
          <w:color w:val="202020"/>
          <w:shd w:val="clear" w:color="auto" w:fill="FFFFFF"/>
        </w:rPr>
        <w:t>ressursmangel</w:t>
      </w:r>
      <w:r w:rsidR="00F5364D" w:rsidRPr="00FE5215">
        <w:rPr>
          <w:rFonts w:ascii="Source Sans Pro" w:hAnsi="Source Sans Pro"/>
          <w:color w:val="202020"/>
          <w:shd w:val="clear" w:color="auto" w:fill="FFFFFF"/>
        </w:rPr>
        <w:t xml:space="preserve">. </w:t>
      </w:r>
      <w:r>
        <w:rPr>
          <w:rFonts w:ascii="Source Sans Pro" w:hAnsi="Source Sans Pro"/>
          <w:color w:val="202020"/>
          <w:shd w:val="clear" w:color="auto" w:fill="FFFFFF"/>
        </w:rPr>
        <w:t xml:space="preserve">Mangel på ulik kompetanse vil øke med årene, og dette krever en nøye gjennomgang av hvilken kompetanse som </w:t>
      </w:r>
      <w:r w:rsidR="00F5364D">
        <w:rPr>
          <w:rFonts w:ascii="Source Sans Pro" w:hAnsi="Source Sans Pro"/>
          <w:color w:val="202020"/>
          <w:shd w:val="clear" w:color="auto" w:fill="FFFFFF"/>
        </w:rPr>
        <w:t xml:space="preserve">er </w:t>
      </w:r>
      <w:r>
        <w:rPr>
          <w:rFonts w:ascii="Source Sans Pro" w:hAnsi="Source Sans Pro"/>
          <w:color w:val="202020"/>
          <w:shd w:val="clear" w:color="auto" w:fill="FFFFFF"/>
        </w:rPr>
        <w:t xml:space="preserve">nødvendig for de ulike oppgavene. Flere kompetansegrupper </w:t>
      </w:r>
      <w:r w:rsidR="00EA0CDE">
        <w:rPr>
          <w:rFonts w:ascii="Source Sans Pro" w:hAnsi="Source Sans Pro"/>
          <w:color w:val="202020"/>
          <w:shd w:val="clear" w:color="auto" w:fill="FFFFFF"/>
        </w:rPr>
        <w:t>vil</w:t>
      </w:r>
      <w:r>
        <w:rPr>
          <w:rFonts w:ascii="Source Sans Pro" w:hAnsi="Source Sans Pro"/>
          <w:color w:val="202020"/>
          <w:shd w:val="clear" w:color="auto" w:fill="FFFFFF"/>
        </w:rPr>
        <w:t xml:space="preserve"> være aktuelle og riktige og trekke inn i kommunal helsetjeneste. </w:t>
      </w:r>
      <w:r w:rsidR="00EA0CDE">
        <w:rPr>
          <w:rFonts w:ascii="Source Sans Pro" w:hAnsi="Source Sans Pro"/>
          <w:color w:val="202020"/>
          <w:shd w:val="clear" w:color="auto" w:fill="FFFFFF"/>
        </w:rPr>
        <w:t xml:space="preserve">Det er mange oppgaver som i dag utføres av helsepersonell, som ved riktig organisering kunne vært utført av andre yrkesgrupper. </w:t>
      </w:r>
      <w:r w:rsidR="005A073E">
        <w:rPr>
          <w:rFonts w:ascii="Source Sans Pro" w:hAnsi="Source Sans Pro"/>
          <w:color w:val="202020"/>
          <w:shd w:val="clear" w:color="auto" w:fill="FFFFFF"/>
        </w:rPr>
        <w:t xml:space="preserve">Dette krever ny organisering, struktur og tilvenning, og vil være en viktig strategi i Halden kommune for å sikre god ressursutnyttelse. </w:t>
      </w:r>
    </w:p>
    <w:p w14:paraId="70778B1C" w14:textId="58DBA816" w:rsidR="00F5364D" w:rsidRDefault="00472BD8" w:rsidP="00F5364D">
      <w:pPr>
        <w:rPr>
          <w:rFonts w:ascii="Source Sans Pro" w:hAnsi="Source Sans Pro"/>
        </w:rPr>
      </w:pPr>
      <w:r>
        <w:rPr>
          <w:rFonts w:ascii="Source Sans Pro" w:hAnsi="Source Sans Pro"/>
        </w:rPr>
        <w:t>Riktig o</w:t>
      </w:r>
      <w:r w:rsidR="00F5364D" w:rsidRPr="00FE5215">
        <w:rPr>
          <w:rFonts w:ascii="Source Sans Pro" w:hAnsi="Source Sans Pro"/>
        </w:rPr>
        <w:t xml:space="preserve">ppgavefordeling gir mer tid til pasientkontakt </w:t>
      </w:r>
      <w:r w:rsidR="00EA0CDE">
        <w:rPr>
          <w:rFonts w:ascii="Source Sans Pro" w:hAnsi="Source Sans Pro"/>
        </w:rPr>
        <w:t>for helsepersonell</w:t>
      </w:r>
      <w:r w:rsidR="00F5364D" w:rsidRPr="00FE5215">
        <w:rPr>
          <w:rFonts w:ascii="Source Sans Pro" w:hAnsi="Source Sans Pro"/>
        </w:rPr>
        <w:t xml:space="preserve"> og</w:t>
      </w:r>
      <w:r w:rsidR="00FE5215" w:rsidRPr="00FE5215">
        <w:rPr>
          <w:rFonts w:ascii="Source Sans Pro" w:hAnsi="Source Sans Pro"/>
        </w:rPr>
        <w:t xml:space="preserve"> bidrar til </w:t>
      </w:r>
      <w:r w:rsidR="00F30D02" w:rsidRPr="00FE5215">
        <w:rPr>
          <w:rFonts w:ascii="Source Sans Pro" w:hAnsi="Source Sans Pro"/>
        </w:rPr>
        <w:t xml:space="preserve">rett kompetanse ved overføring av oppgaver mellom </w:t>
      </w:r>
      <w:r w:rsidR="00FE5215">
        <w:rPr>
          <w:rFonts w:ascii="Source Sans Pro" w:hAnsi="Source Sans Pro"/>
        </w:rPr>
        <w:t xml:space="preserve">ulike </w:t>
      </w:r>
      <w:r w:rsidR="00EA0CDE">
        <w:rPr>
          <w:rFonts w:ascii="Source Sans Pro" w:hAnsi="Source Sans Pro"/>
        </w:rPr>
        <w:t>kompetanse</w:t>
      </w:r>
      <w:r w:rsidR="00F30D02" w:rsidRPr="00FE5215">
        <w:rPr>
          <w:rFonts w:ascii="Source Sans Pro" w:hAnsi="Source Sans Pro"/>
        </w:rPr>
        <w:t>grupper</w:t>
      </w:r>
      <w:r w:rsidR="00FE5215" w:rsidRPr="00FE5215">
        <w:rPr>
          <w:rFonts w:ascii="Source Sans Pro" w:hAnsi="Source Sans Pro"/>
        </w:rPr>
        <w:t>.</w:t>
      </w:r>
      <w:r w:rsidR="00FE5215" w:rsidRPr="00FE5215">
        <w:t xml:space="preserve"> </w:t>
      </w:r>
      <w:r w:rsidR="00F5364D" w:rsidRPr="00FE5215">
        <w:rPr>
          <w:rFonts w:ascii="Source Sans Pro" w:hAnsi="Source Sans Pro"/>
        </w:rPr>
        <w:t xml:space="preserve">De </w:t>
      </w:r>
      <w:r w:rsidR="0060123B">
        <w:rPr>
          <w:rFonts w:ascii="Source Sans Pro" w:hAnsi="Source Sans Pro"/>
        </w:rPr>
        <w:t>forskjellige</w:t>
      </w:r>
      <w:r w:rsidR="00F5364D" w:rsidRPr="00FE5215">
        <w:rPr>
          <w:rFonts w:ascii="Source Sans Pro" w:hAnsi="Source Sans Pro"/>
        </w:rPr>
        <w:t xml:space="preserve"> </w:t>
      </w:r>
      <w:r w:rsidR="009C1097">
        <w:rPr>
          <w:rFonts w:ascii="Source Sans Pro" w:hAnsi="Source Sans Pro"/>
        </w:rPr>
        <w:t>helse</w:t>
      </w:r>
      <w:r w:rsidR="00F5364D" w:rsidRPr="00FE5215">
        <w:rPr>
          <w:rFonts w:ascii="Source Sans Pro" w:hAnsi="Source Sans Pro"/>
        </w:rPr>
        <w:t xml:space="preserve">personellgruppene har ulike forutsetninger for å utføre oppgavene og har </w:t>
      </w:r>
      <w:r w:rsidR="00F33269">
        <w:rPr>
          <w:rFonts w:ascii="Source Sans Pro" w:hAnsi="Source Sans Pro"/>
        </w:rPr>
        <w:t xml:space="preserve">ervervet </w:t>
      </w:r>
      <w:r w:rsidR="00F5364D" w:rsidRPr="00FE5215">
        <w:rPr>
          <w:rFonts w:ascii="Source Sans Pro" w:hAnsi="Source Sans Pro"/>
        </w:rPr>
        <w:t>ulik</w:t>
      </w:r>
      <w:r w:rsidR="003C0AAB">
        <w:rPr>
          <w:rFonts w:ascii="Source Sans Pro" w:hAnsi="Source Sans Pro"/>
        </w:rPr>
        <w:t xml:space="preserve"> </w:t>
      </w:r>
      <w:r w:rsidR="0060123B">
        <w:rPr>
          <w:rFonts w:ascii="Source Sans Pro" w:hAnsi="Source Sans Pro"/>
        </w:rPr>
        <w:t>kompetanse</w:t>
      </w:r>
      <w:r w:rsidR="00F5364D" w:rsidRPr="00FE5215">
        <w:rPr>
          <w:rFonts w:ascii="Source Sans Pro" w:hAnsi="Source Sans Pro"/>
        </w:rPr>
        <w:t xml:space="preserve"> gjennom utdanning, kursing eller opplæring på arbeidsplass</w:t>
      </w:r>
      <w:r w:rsidR="00F279A9">
        <w:rPr>
          <w:rFonts w:ascii="Source Sans Pro" w:hAnsi="Source Sans Pro"/>
        </w:rPr>
        <w:t>.</w:t>
      </w:r>
      <w:r w:rsidR="00F5364D" w:rsidRPr="00FE5215">
        <w:rPr>
          <w:rFonts w:ascii="Source Sans Pro" w:hAnsi="Source Sans Pro"/>
        </w:rPr>
        <w:t xml:space="preserve"> Det </w:t>
      </w:r>
      <w:r w:rsidR="00EA0CDE">
        <w:rPr>
          <w:rFonts w:ascii="Source Sans Pro" w:hAnsi="Source Sans Pro"/>
        </w:rPr>
        <w:t>anses å foreligge</w:t>
      </w:r>
      <w:r w:rsidR="00F5364D" w:rsidRPr="00FE5215">
        <w:rPr>
          <w:rFonts w:ascii="Source Sans Pro" w:hAnsi="Source Sans Pro"/>
        </w:rPr>
        <w:t xml:space="preserve"> et potensiale </w:t>
      </w:r>
      <w:r w:rsidR="00EA0CDE">
        <w:rPr>
          <w:rFonts w:ascii="Source Sans Pro" w:hAnsi="Source Sans Pro"/>
        </w:rPr>
        <w:t>ved</w:t>
      </w:r>
      <w:r w:rsidR="00F5364D" w:rsidRPr="00FE5215">
        <w:rPr>
          <w:rFonts w:ascii="Source Sans Pro" w:hAnsi="Source Sans Pro"/>
        </w:rPr>
        <w:t xml:space="preserve"> en mer systematisk kvalifisering av personell til å utføre </w:t>
      </w:r>
      <w:r w:rsidR="00EA0CDE">
        <w:rPr>
          <w:rFonts w:ascii="Source Sans Pro" w:hAnsi="Source Sans Pro"/>
        </w:rPr>
        <w:t xml:space="preserve">ulike </w:t>
      </w:r>
      <w:r w:rsidR="00F5364D" w:rsidRPr="00FE5215">
        <w:rPr>
          <w:rFonts w:ascii="Source Sans Pro" w:hAnsi="Source Sans Pro"/>
        </w:rPr>
        <w:t>oppgaver</w:t>
      </w:r>
      <w:r w:rsidR="00EA0CDE">
        <w:rPr>
          <w:rFonts w:ascii="Source Sans Pro" w:hAnsi="Source Sans Pro"/>
        </w:rPr>
        <w:t>.</w:t>
      </w:r>
    </w:p>
    <w:p w14:paraId="3789EFEE" w14:textId="13345592" w:rsidR="006D36D3" w:rsidRPr="00212DAF" w:rsidRDefault="008C5922" w:rsidP="008C5922">
      <w:pPr>
        <w:rPr>
          <w:rFonts w:ascii="Source Sans Pro" w:hAnsi="Source Sans Pro"/>
        </w:rPr>
      </w:pPr>
      <w:r w:rsidRPr="00F279A9">
        <w:rPr>
          <w:rFonts w:ascii="Source Sans Pro" w:hAnsi="Source Sans Pro"/>
        </w:rPr>
        <w:t>Oppgavefordeling og samarbeid mellom kommune- og spesialisthelsetjenesten blir enda viktigere fremover. Det er nødvendig å se på nye grep og løsninger spesielt innen teknologi, forskning, innovasjon og samhandling for å løse utfordringsbilde.</w:t>
      </w:r>
      <w:r w:rsidRPr="008C5922">
        <w:rPr>
          <w:rFonts w:ascii="Source Sans Pro" w:hAnsi="Source Sans Pro"/>
        </w:rPr>
        <w:t xml:space="preserve"> </w:t>
      </w:r>
    </w:p>
    <w:p w14:paraId="594D0101" w14:textId="77777777" w:rsidR="00630037" w:rsidRPr="00F9287F" w:rsidRDefault="00630037" w:rsidP="008851FA">
      <w:pPr>
        <w:rPr>
          <w:rFonts w:ascii="Source Sans Pro" w:hAnsi="Source Sans Pro"/>
        </w:rPr>
      </w:pPr>
    </w:p>
    <w:p w14:paraId="7FE551F0" w14:textId="77777777" w:rsidR="008851FA" w:rsidRPr="00F9287F" w:rsidRDefault="008851FA" w:rsidP="00630037">
      <w:pPr>
        <w:pStyle w:val="Overskrift2"/>
        <w:spacing w:line="240" w:lineRule="auto"/>
        <w:rPr>
          <w:rFonts w:ascii="Source Sans Pro" w:hAnsi="Source Sans Pro"/>
        </w:rPr>
      </w:pPr>
      <w:bookmarkStart w:id="58" w:name="_Toc96109225"/>
      <w:bookmarkStart w:id="59" w:name="_Toc96945282"/>
      <w:r w:rsidRPr="00F9287F">
        <w:rPr>
          <w:rFonts w:ascii="Source Sans Pro" w:hAnsi="Source Sans Pro"/>
        </w:rPr>
        <w:t>3.8 God ressursutnyttelse og bærekraftig tjenesteproduksjon</w:t>
      </w:r>
      <w:bookmarkEnd w:id="58"/>
      <w:bookmarkEnd w:id="59"/>
    </w:p>
    <w:p w14:paraId="1B854DEA" w14:textId="77777777" w:rsidR="008851FA" w:rsidRPr="00F9287F" w:rsidRDefault="008851FA" w:rsidP="00630037">
      <w:pPr>
        <w:spacing w:line="240" w:lineRule="auto"/>
        <w:rPr>
          <w:rFonts w:ascii="Source Sans Pro" w:hAnsi="Source Sans Pro"/>
        </w:rPr>
      </w:pPr>
    </w:p>
    <w:tbl>
      <w:tblPr>
        <w:tblStyle w:val="Tabellrutenett"/>
        <w:tblW w:w="9742" w:type="dxa"/>
        <w:tblInd w:w="5" w:type="dxa"/>
        <w:tblLayout w:type="fixed"/>
        <w:tblLook w:val="04A0" w:firstRow="1" w:lastRow="0" w:firstColumn="1" w:lastColumn="0" w:noHBand="0" w:noVBand="1"/>
      </w:tblPr>
      <w:tblGrid>
        <w:gridCol w:w="1270"/>
        <w:gridCol w:w="2235"/>
        <w:gridCol w:w="2126"/>
        <w:gridCol w:w="2159"/>
        <w:gridCol w:w="1952"/>
      </w:tblGrid>
      <w:tr w:rsidR="008851FA" w:rsidRPr="00F9287F" w14:paraId="0CC8FC11" w14:textId="77777777" w:rsidTr="003910F7">
        <w:trPr>
          <w:trHeight w:val="270"/>
        </w:trPr>
        <w:tc>
          <w:tcPr>
            <w:tcW w:w="5000" w:type="pct"/>
            <w:gridSpan w:val="5"/>
            <w:tcBorders>
              <w:top w:val="single" w:sz="8" w:space="0" w:color="auto"/>
              <w:left w:val="single" w:sz="8" w:space="0" w:color="auto"/>
              <w:bottom w:val="single" w:sz="8" w:space="0" w:color="auto"/>
              <w:right w:val="single" w:sz="8" w:space="0" w:color="auto"/>
            </w:tcBorders>
            <w:shd w:val="clear" w:color="auto" w:fill="17365D" w:themeFill="text2" w:themeFillShade="BF"/>
          </w:tcPr>
          <w:p w14:paraId="640AC8DF" w14:textId="77777777" w:rsidR="008851FA" w:rsidRPr="00F9287F" w:rsidRDefault="008851FA" w:rsidP="009B183C">
            <w:pPr>
              <w:jc w:val="center"/>
              <w:rPr>
                <w:rFonts w:ascii="Source Sans Pro" w:hAnsi="Source Sans Pro"/>
                <w:b/>
                <w:bCs/>
              </w:rPr>
            </w:pPr>
            <w:r w:rsidRPr="00F9287F">
              <w:rPr>
                <w:rFonts w:ascii="Source Sans Pro" w:hAnsi="Source Sans Pro"/>
                <w:b/>
                <w:bCs/>
              </w:rPr>
              <w:t>Mål 7: God ressursutnyttelse og bærekraftig tjenesteproduksjon</w:t>
            </w:r>
          </w:p>
        </w:tc>
      </w:tr>
      <w:tr w:rsidR="009E5A9B" w:rsidRPr="00F9287F" w14:paraId="0A99A8E5" w14:textId="77777777" w:rsidTr="000C4F1E">
        <w:trPr>
          <w:trHeight w:val="270"/>
        </w:trPr>
        <w:tc>
          <w:tcPr>
            <w:tcW w:w="652"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57ABE9E" w14:textId="77777777" w:rsidR="009E5A9B" w:rsidRPr="00F9287F" w:rsidRDefault="009E5A9B" w:rsidP="009E5A9B">
            <w:pPr>
              <w:rPr>
                <w:rFonts w:ascii="Source Sans Pro" w:eastAsia="Arial" w:hAnsi="Source Sans Pro"/>
                <w:b/>
                <w:bCs/>
              </w:rPr>
            </w:pPr>
            <w:r w:rsidRPr="00F9287F">
              <w:rPr>
                <w:rFonts w:ascii="Source Sans Pro" w:eastAsia="Arial" w:hAnsi="Source Sans Pro"/>
                <w:b/>
                <w:bCs/>
              </w:rPr>
              <w:t>Strategier</w:t>
            </w:r>
          </w:p>
        </w:tc>
        <w:tc>
          <w:tcPr>
            <w:tcW w:w="1147" w:type="pct"/>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20EF6DD8" w14:textId="6B1CC03C" w:rsidR="009E5A9B" w:rsidRPr="00F9287F" w:rsidRDefault="009E5A9B" w:rsidP="009E5A9B">
            <w:pPr>
              <w:rPr>
                <w:rFonts w:ascii="Source Sans Pro" w:eastAsia="Arial" w:hAnsi="Source Sans Pro"/>
                <w:b/>
                <w:bCs/>
              </w:rPr>
            </w:pPr>
            <w:r>
              <w:rPr>
                <w:rFonts w:ascii="Source Sans Pro" w:eastAsia="Arial" w:hAnsi="Source Sans Pro"/>
                <w:b/>
                <w:bCs/>
              </w:rPr>
              <w:t>Det digitale førstevalget</w:t>
            </w:r>
          </w:p>
        </w:tc>
        <w:tc>
          <w:tcPr>
            <w:tcW w:w="1091" w:type="pct"/>
            <w:tcBorders>
              <w:top w:val="nil"/>
              <w:left w:val="single" w:sz="8" w:space="0" w:color="auto"/>
              <w:bottom w:val="single" w:sz="8" w:space="0" w:color="auto"/>
              <w:right w:val="single" w:sz="8" w:space="0" w:color="auto"/>
            </w:tcBorders>
            <w:shd w:val="clear" w:color="auto" w:fill="DBE5F1" w:themeFill="accent1" w:themeFillTint="33"/>
          </w:tcPr>
          <w:p w14:paraId="1C55C506" w14:textId="69533A85" w:rsidR="009E5A9B" w:rsidRPr="00F9287F" w:rsidRDefault="009E5A9B" w:rsidP="009E5A9B">
            <w:pPr>
              <w:rPr>
                <w:rFonts w:ascii="Source Sans Pro" w:eastAsia="Arial" w:hAnsi="Source Sans Pro"/>
                <w:b/>
                <w:bCs/>
              </w:rPr>
            </w:pPr>
            <w:r w:rsidRPr="00F9287F">
              <w:rPr>
                <w:rFonts w:ascii="Source Sans Pro" w:hAnsi="Source Sans Pro"/>
                <w:b/>
                <w:bCs/>
              </w:rPr>
              <w:t>Flere gruppe</w:t>
            </w:r>
            <w:r>
              <w:rPr>
                <w:rFonts w:ascii="Source Sans Pro" w:hAnsi="Source Sans Pro"/>
                <w:b/>
                <w:bCs/>
              </w:rPr>
              <w:t>tilbud</w:t>
            </w:r>
          </w:p>
        </w:tc>
        <w:tc>
          <w:tcPr>
            <w:tcW w:w="1108" w:type="pct"/>
            <w:tcBorders>
              <w:top w:val="nil"/>
              <w:left w:val="single" w:sz="8" w:space="0" w:color="auto"/>
              <w:bottom w:val="single" w:sz="8" w:space="0" w:color="auto"/>
              <w:right w:val="single" w:sz="8" w:space="0" w:color="auto"/>
            </w:tcBorders>
            <w:shd w:val="clear" w:color="auto" w:fill="DBE5F1" w:themeFill="accent1" w:themeFillTint="33"/>
          </w:tcPr>
          <w:p w14:paraId="21742A95" w14:textId="4999235C" w:rsidR="009E5A9B" w:rsidRPr="00F9287F" w:rsidRDefault="009E5A9B" w:rsidP="009E5A9B">
            <w:pPr>
              <w:rPr>
                <w:rFonts w:ascii="Source Sans Pro" w:eastAsia="Arial" w:hAnsi="Source Sans Pro"/>
                <w:b/>
                <w:bCs/>
              </w:rPr>
            </w:pPr>
            <w:r w:rsidRPr="00F9287F">
              <w:rPr>
                <w:rFonts w:ascii="Source Sans Pro" w:eastAsia="Arial" w:hAnsi="Source Sans Pro"/>
                <w:b/>
                <w:bCs/>
              </w:rPr>
              <w:t xml:space="preserve">Gode pasientforløp </w:t>
            </w:r>
          </w:p>
        </w:tc>
        <w:tc>
          <w:tcPr>
            <w:tcW w:w="1002" w:type="pct"/>
            <w:tcBorders>
              <w:top w:val="nil"/>
              <w:left w:val="single" w:sz="8" w:space="0" w:color="auto"/>
              <w:bottom w:val="single" w:sz="8" w:space="0" w:color="auto"/>
              <w:right w:val="single" w:sz="8" w:space="0" w:color="auto"/>
            </w:tcBorders>
            <w:shd w:val="clear" w:color="auto" w:fill="DBE5F1" w:themeFill="accent1" w:themeFillTint="33"/>
          </w:tcPr>
          <w:p w14:paraId="009260D6" w14:textId="00ECEDA9" w:rsidR="009E5A9B" w:rsidRPr="00F9287F" w:rsidRDefault="009E5A9B" w:rsidP="009E5A9B">
            <w:pPr>
              <w:rPr>
                <w:rFonts w:ascii="Source Sans Pro" w:eastAsia="Arial" w:hAnsi="Source Sans Pro"/>
                <w:b/>
                <w:bCs/>
              </w:rPr>
            </w:pPr>
            <w:r w:rsidRPr="00F9287F">
              <w:rPr>
                <w:rFonts w:ascii="Source Sans Pro" w:eastAsia="Arial" w:hAnsi="Source Sans Pro"/>
                <w:b/>
                <w:bCs/>
              </w:rPr>
              <w:t xml:space="preserve">Tjenester i hjemmet så lenge som mulig </w:t>
            </w:r>
          </w:p>
        </w:tc>
      </w:tr>
      <w:tr w:rsidR="009E5A9B" w:rsidRPr="00F9287F" w14:paraId="0FB3EDFD" w14:textId="77777777" w:rsidTr="003910F7">
        <w:trPr>
          <w:trHeight w:val="270"/>
        </w:trPr>
        <w:tc>
          <w:tcPr>
            <w:tcW w:w="5000" w:type="pct"/>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3F100AE" w14:textId="77777777" w:rsidR="009E5A9B" w:rsidRPr="00F9287F" w:rsidRDefault="009E5A9B" w:rsidP="009E5A9B">
            <w:pPr>
              <w:rPr>
                <w:rFonts w:ascii="Source Sans Pro" w:eastAsia="Arial" w:hAnsi="Source Sans Pro"/>
                <w:b/>
                <w:bCs/>
              </w:rPr>
            </w:pPr>
          </w:p>
        </w:tc>
      </w:tr>
    </w:tbl>
    <w:p w14:paraId="5FCA3205" w14:textId="77777777" w:rsidR="008851FA" w:rsidRPr="00F9287F" w:rsidRDefault="008851FA" w:rsidP="008851FA">
      <w:pPr>
        <w:rPr>
          <w:rFonts w:ascii="Source Sans Pro" w:hAnsi="Source Sans Pro"/>
        </w:rPr>
      </w:pPr>
    </w:p>
    <w:p w14:paraId="6AEDE0CD" w14:textId="77777777" w:rsidR="008851FA" w:rsidRPr="00F9287F" w:rsidRDefault="008851FA" w:rsidP="008851FA">
      <w:pPr>
        <w:pStyle w:val="Overskrift3"/>
        <w:rPr>
          <w:rFonts w:ascii="Source Sans Pro" w:hAnsi="Source Sans Pro"/>
        </w:rPr>
      </w:pPr>
      <w:bookmarkStart w:id="60" w:name="_Toc96109226"/>
      <w:bookmarkStart w:id="61" w:name="_Toc96945283"/>
      <w:r w:rsidRPr="00F9287F">
        <w:rPr>
          <w:rFonts w:ascii="Source Sans Pro" w:hAnsi="Source Sans Pro"/>
        </w:rPr>
        <w:t>3.8.1 Forankring</w:t>
      </w:r>
      <w:bookmarkEnd w:id="60"/>
      <w:bookmarkEnd w:id="61"/>
    </w:p>
    <w:p w14:paraId="42D60365" w14:textId="3BE4FFDA" w:rsidR="008851FA" w:rsidRPr="00F9287F" w:rsidRDefault="00391AE3" w:rsidP="008851FA">
      <w:pPr>
        <w:rPr>
          <w:rFonts w:ascii="Source Sans Pro" w:hAnsi="Source Sans Pro"/>
        </w:rPr>
      </w:pPr>
      <w:r w:rsidRPr="00F9287F">
        <w:rPr>
          <w:rFonts w:ascii="Source Sans Pro" w:hAnsi="Source Sans Pro"/>
        </w:rPr>
        <w:t xml:space="preserve">Frem mot 2034 vil befolkningssammensetningen endres vesentlig. Det blir flere eldre, og selv om vi </w:t>
      </w:r>
      <w:r w:rsidR="00E40FE0" w:rsidRPr="00F9287F">
        <w:rPr>
          <w:rFonts w:ascii="Source Sans Pro" w:hAnsi="Source Sans Pro"/>
        </w:rPr>
        <w:t>når målsetningen om aktive og friskere eldre, vi</w:t>
      </w:r>
      <w:r w:rsidR="00ED66C6" w:rsidRPr="00F9287F">
        <w:rPr>
          <w:rFonts w:ascii="Source Sans Pro" w:hAnsi="Source Sans Pro"/>
        </w:rPr>
        <w:t xml:space="preserve">l det blir vesentlig flere eldre med behov for tjenester. </w:t>
      </w:r>
      <w:r w:rsidR="002065A4" w:rsidRPr="00F9287F">
        <w:rPr>
          <w:rFonts w:ascii="Source Sans Pro" w:hAnsi="Source Sans Pro"/>
        </w:rPr>
        <w:t>I</w:t>
      </w:r>
      <w:r w:rsidR="00C96199" w:rsidRPr="00F9287F">
        <w:rPr>
          <w:rFonts w:ascii="Source Sans Pro" w:hAnsi="Source Sans Pro"/>
        </w:rPr>
        <w:t xml:space="preserve"> tillegg vil en større andel av befolkningen trenge bistand for å leve med sykdom ettersom medisinske fremskritt gjøres. Personer med nedsatt funksjonsevne, herunder personer med utviklingshemming, </w:t>
      </w:r>
      <w:r w:rsidR="00176708" w:rsidRPr="00F9287F">
        <w:rPr>
          <w:rFonts w:ascii="Source Sans Pro" w:hAnsi="Source Sans Pro"/>
        </w:rPr>
        <w:t xml:space="preserve">skal </w:t>
      </w:r>
      <w:r w:rsidR="00C96199" w:rsidRPr="00F9287F">
        <w:rPr>
          <w:rFonts w:ascii="Source Sans Pro" w:hAnsi="Source Sans Pro"/>
        </w:rPr>
        <w:t>sikres en god livskvalitet</w:t>
      </w:r>
      <w:r w:rsidR="00176708" w:rsidRPr="00F9287F">
        <w:rPr>
          <w:rFonts w:ascii="Source Sans Pro" w:hAnsi="Source Sans Pro"/>
        </w:rPr>
        <w:t xml:space="preserve"> og det stilles stadig større krav til kommunale helsetjenester</w:t>
      </w:r>
      <w:r w:rsidR="00C96199" w:rsidRPr="00F9287F">
        <w:rPr>
          <w:rFonts w:ascii="Source Sans Pro" w:hAnsi="Source Sans Pro"/>
        </w:rPr>
        <w:t xml:space="preserve">. </w:t>
      </w:r>
      <w:r w:rsidR="00ED66C6" w:rsidRPr="00F9287F">
        <w:rPr>
          <w:rFonts w:ascii="Source Sans Pro" w:hAnsi="Source Sans Pro"/>
        </w:rPr>
        <w:t>Tilgangen på helsepersonell og ressurser for</w:t>
      </w:r>
      <w:r w:rsidR="00BC42CE" w:rsidRPr="00F9287F">
        <w:rPr>
          <w:rFonts w:ascii="Source Sans Pro" w:hAnsi="Source Sans Pro"/>
        </w:rPr>
        <w:t xml:space="preserve"> </w:t>
      </w:r>
      <w:r w:rsidR="00ED66C6" w:rsidRPr="00F9287F">
        <w:rPr>
          <w:rFonts w:ascii="Source Sans Pro" w:hAnsi="Source Sans Pro"/>
        </w:rPr>
        <w:t xml:space="preserve">øvrig vil ikke </w:t>
      </w:r>
      <w:r w:rsidR="009A3C34" w:rsidRPr="00F9287F">
        <w:rPr>
          <w:rFonts w:ascii="Source Sans Pro" w:hAnsi="Source Sans Pro"/>
        </w:rPr>
        <w:t xml:space="preserve">gi tilstrekkelig grunnlag for å gi tjenester slik vi gir dem i dag. Vi må klare mer for mindre. </w:t>
      </w:r>
      <w:r w:rsidR="00BC42CE" w:rsidRPr="00F9287F">
        <w:rPr>
          <w:rFonts w:ascii="Source Sans Pro" w:hAnsi="Source Sans Pro"/>
        </w:rPr>
        <w:t xml:space="preserve">Vi må klare mer for mindre slik at vi </w:t>
      </w:r>
      <w:r w:rsidR="005A27C9" w:rsidRPr="00F9287F">
        <w:rPr>
          <w:rFonts w:ascii="Source Sans Pro" w:hAnsi="Source Sans Pro"/>
        </w:rPr>
        <w:t xml:space="preserve">har tilgjengelige ressurser når </w:t>
      </w:r>
      <w:r w:rsidR="00A56A39" w:rsidRPr="00F9287F">
        <w:rPr>
          <w:rFonts w:ascii="Source Sans Pro" w:hAnsi="Source Sans Pro"/>
        </w:rPr>
        <w:t xml:space="preserve">personer blir syke, trenger behandling, trenger bistand for å mestre </w:t>
      </w:r>
      <w:r w:rsidR="00FE242D" w:rsidRPr="00F9287F">
        <w:rPr>
          <w:rFonts w:ascii="Source Sans Pro" w:hAnsi="Source Sans Pro"/>
        </w:rPr>
        <w:t xml:space="preserve">livet </w:t>
      </w:r>
      <w:r w:rsidR="00A56A39" w:rsidRPr="00F9287F">
        <w:rPr>
          <w:rFonts w:ascii="Source Sans Pro" w:hAnsi="Source Sans Pro"/>
        </w:rPr>
        <w:t>eller det kommer</w:t>
      </w:r>
      <w:r w:rsidR="00FE242D" w:rsidRPr="00F9287F">
        <w:rPr>
          <w:rFonts w:ascii="Source Sans Pro" w:hAnsi="Source Sans Pro"/>
        </w:rPr>
        <w:t xml:space="preserve"> en ny innbygger som </w:t>
      </w:r>
      <w:r w:rsidR="00C954A3" w:rsidRPr="00F9287F">
        <w:rPr>
          <w:rFonts w:ascii="Source Sans Pro" w:hAnsi="Source Sans Pro"/>
        </w:rPr>
        <w:t xml:space="preserve">skal ha tilrettelegging og praktisk bistand for å </w:t>
      </w:r>
      <w:r w:rsidR="00FD0D63" w:rsidRPr="00F9287F">
        <w:rPr>
          <w:rFonts w:ascii="Source Sans Pro" w:hAnsi="Source Sans Pro"/>
        </w:rPr>
        <w:t>mestre hverdagen</w:t>
      </w:r>
      <w:r w:rsidR="00DF0F03" w:rsidRPr="00F9287F">
        <w:rPr>
          <w:rFonts w:ascii="Source Sans Pro" w:hAnsi="Source Sans Pro"/>
        </w:rPr>
        <w:t>.</w:t>
      </w:r>
    </w:p>
    <w:p w14:paraId="09C4DE38" w14:textId="32641E6D" w:rsidR="00AC4412" w:rsidRPr="00F9287F" w:rsidRDefault="00AC4412" w:rsidP="008851FA">
      <w:pPr>
        <w:rPr>
          <w:rFonts w:ascii="Source Sans Pro" w:hAnsi="Source Sans Pro"/>
        </w:rPr>
      </w:pPr>
      <w:r w:rsidRPr="00F9287F">
        <w:rPr>
          <w:rFonts w:ascii="Source Sans Pro" w:hAnsi="Source Sans Pro"/>
        </w:rPr>
        <w:t>Innbyggerundersøkelsen viser at innbyggerne forventer at vi er der som et sikkerhetsnett når sykdommen ramme</w:t>
      </w:r>
      <w:r w:rsidR="0098432E" w:rsidRPr="00F9287F">
        <w:rPr>
          <w:rFonts w:ascii="Source Sans Pro" w:hAnsi="Source Sans Pro"/>
        </w:rPr>
        <w:t xml:space="preserve">r eller alderdommen tilsier behov for hjelp. Det slående i innbyggerundersøkelsen er de enkle forventningene. </w:t>
      </w:r>
      <w:r w:rsidR="0020021F" w:rsidRPr="00F9287F">
        <w:rPr>
          <w:rFonts w:ascii="Source Sans Pro" w:hAnsi="Source Sans Pro"/>
        </w:rPr>
        <w:t xml:space="preserve">Folk vil bo og klare seg selv så lenge som </w:t>
      </w:r>
      <w:r w:rsidR="009212FF" w:rsidRPr="00F9287F">
        <w:rPr>
          <w:rFonts w:ascii="Source Sans Pro" w:hAnsi="Source Sans Pro"/>
        </w:rPr>
        <w:t>overhodet</w:t>
      </w:r>
      <w:r w:rsidR="0020021F" w:rsidRPr="00F9287F">
        <w:rPr>
          <w:rFonts w:ascii="Source Sans Pro" w:hAnsi="Source Sans Pro"/>
        </w:rPr>
        <w:t xml:space="preserve"> mulig. De vil ha hjelp </w:t>
      </w:r>
      <w:r w:rsidR="0020021F" w:rsidRPr="00F9287F">
        <w:rPr>
          <w:rFonts w:ascii="Source Sans Pro" w:hAnsi="Source Sans Pro"/>
        </w:rPr>
        <w:lastRenderedPageBreak/>
        <w:t xml:space="preserve">til å klare det. </w:t>
      </w:r>
      <w:r w:rsidR="00C46A75" w:rsidRPr="00F9287F">
        <w:rPr>
          <w:rFonts w:ascii="Source Sans Pro" w:hAnsi="Source Sans Pro"/>
        </w:rPr>
        <w:t>Dette innebærer at kommunen må ha gode ambulante tjenester i hjemmet</w:t>
      </w:r>
      <w:r w:rsidR="00670CB7" w:rsidRPr="00F9287F">
        <w:rPr>
          <w:rFonts w:ascii="Source Sans Pro" w:hAnsi="Source Sans Pro"/>
        </w:rPr>
        <w:t xml:space="preserve"> og </w:t>
      </w:r>
      <w:r w:rsidR="001D4490" w:rsidRPr="00F9287F">
        <w:rPr>
          <w:rFonts w:ascii="Source Sans Pro" w:hAnsi="Source Sans Pro"/>
        </w:rPr>
        <w:t>riktig hjelpemidler</w:t>
      </w:r>
      <w:r w:rsidR="00CE43CB" w:rsidRPr="00F9287F">
        <w:rPr>
          <w:rFonts w:ascii="Source Sans Pro" w:hAnsi="Source Sans Pro"/>
        </w:rPr>
        <w:t xml:space="preserve"> for </w:t>
      </w:r>
      <w:r w:rsidR="006B78EE" w:rsidRPr="00F9287F">
        <w:rPr>
          <w:rFonts w:ascii="Source Sans Pro" w:hAnsi="Source Sans Pro"/>
        </w:rPr>
        <w:t>å gi</w:t>
      </w:r>
      <w:r w:rsidR="00CE43CB" w:rsidRPr="00F9287F">
        <w:rPr>
          <w:rFonts w:ascii="Source Sans Pro" w:hAnsi="Source Sans Pro"/>
        </w:rPr>
        <w:t xml:space="preserve"> trygghet og mestring. Hjelpemidler kan være digitale eller manuelle. </w:t>
      </w:r>
    </w:p>
    <w:p w14:paraId="4216D883" w14:textId="225CC815" w:rsidR="009212FF" w:rsidRPr="00F9287F" w:rsidRDefault="009212FF" w:rsidP="008851FA">
      <w:pPr>
        <w:rPr>
          <w:rFonts w:ascii="Source Sans Pro" w:hAnsi="Source Sans Pro"/>
        </w:rPr>
      </w:pPr>
      <w:r w:rsidRPr="00F9287F">
        <w:rPr>
          <w:rFonts w:ascii="Source Sans Pro" w:hAnsi="Source Sans Pro"/>
        </w:rPr>
        <w:t xml:space="preserve">Kommunens forvalter innbyggernes innbetalte skatt. </w:t>
      </w:r>
      <w:r w:rsidR="001E18B8" w:rsidRPr="00F9287F">
        <w:rPr>
          <w:rFonts w:ascii="Source Sans Pro" w:hAnsi="Source Sans Pro"/>
        </w:rPr>
        <w:t xml:space="preserve">Innbyggerne forventer da at ressursene utnyttes godt og riktig, og at kommunen er der når behovet oppstår. Dette fordrer god ressursutnyttelse og bærekraftig tjenesteproduksjon. </w:t>
      </w:r>
    </w:p>
    <w:p w14:paraId="1428F897" w14:textId="77777777" w:rsidR="008B32A8" w:rsidRPr="00F9287F" w:rsidRDefault="008B32A8" w:rsidP="008851FA">
      <w:pPr>
        <w:pStyle w:val="Overskrift3"/>
        <w:rPr>
          <w:rFonts w:ascii="Source Sans Pro" w:hAnsi="Source Sans Pro"/>
        </w:rPr>
      </w:pPr>
      <w:bookmarkStart w:id="62" w:name="_Toc96109227"/>
    </w:p>
    <w:p w14:paraId="274D1B53" w14:textId="1436C4CF" w:rsidR="008851FA" w:rsidRPr="00F9287F" w:rsidRDefault="008851FA" w:rsidP="008851FA">
      <w:pPr>
        <w:pStyle w:val="Overskrift3"/>
        <w:rPr>
          <w:rFonts w:ascii="Source Sans Pro" w:hAnsi="Source Sans Pro"/>
        </w:rPr>
      </w:pPr>
      <w:bookmarkStart w:id="63" w:name="_Toc96945284"/>
      <w:r w:rsidRPr="00F9287F">
        <w:rPr>
          <w:rFonts w:ascii="Source Sans Pro" w:hAnsi="Source Sans Pro"/>
        </w:rPr>
        <w:t>3.8.2 Innhold og betydning</w:t>
      </w:r>
      <w:bookmarkEnd w:id="62"/>
      <w:bookmarkEnd w:id="63"/>
    </w:p>
    <w:p w14:paraId="57A112D5" w14:textId="1B85A748" w:rsidR="009E5A9B" w:rsidRPr="00F9287F" w:rsidRDefault="008851FA" w:rsidP="008851FA">
      <w:pPr>
        <w:rPr>
          <w:rFonts w:ascii="Source Sans Pro" w:hAnsi="Source Sans Pro"/>
        </w:rPr>
      </w:pPr>
      <w:r w:rsidRPr="00F9287F">
        <w:rPr>
          <w:rFonts w:ascii="Source Sans Pro" w:hAnsi="Source Sans Pro"/>
        </w:rPr>
        <w:t xml:space="preserve">Den fremtidige utviklingen i helse- og omsorgstjenestene i Halden skal kjennetegnet av at det vil være kommunens ambulante tjenester som i første rekke skal håndtere det økte antallet pasienter og oppdrag som vil komme i årene fremover. Det vil kreve riktig antall og godt fungerende behandlingsplasser og avlastningsplasser. De tradisjonelle langtidsplassene ved sykehjemmene vil i første rekke bygges opp rundt mennesker som ikke er i stand til å mestre egen hverdag i eget hjem, og hvor det er uforsvarlig å fortsatt bo hjemme. Langtidsplasser sykehjem må også være godt tilrettelagt for personer med demens, da dette er en gruppe som vil øke i årene fremover. Det jobbes mot å ha en systematisk og samlet fagkompetanse rundt personer med demens. </w:t>
      </w:r>
    </w:p>
    <w:p w14:paraId="77A7D19C" w14:textId="229BB567" w:rsidR="009E5A9B" w:rsidRPr="00F9287F" w:rsidRDefault="009E5A9B" w:rsidP="009E5A9B">
      <w:pPr>
        <w:pStyle w:val="Overskrift4"/>
        <w:rPr>
          <w:rFonts w:ascii="Source Sans Pro" w:hAnsi="Source Sans Pro"/>
          <w:bCs/>
        </w:rPr>
      </w:pPr>
      <w:bookmarkStart w:id="64" w:name="_Hlk96435160"/>
      <w:r w:rsidRPr="00F9287F">
        <w:rPr>
          <w:rFonts w:ascii="Source Sans Pro" w:hAnsi="Source Sans Pro"/>
          <w:bCs/>
        </w:rPr>
        <w:t xml:space="preserve">Strategi </w:t>
      </w:r>
      <w:r>
        <w:rPr>
          <w:rFonts w:ascii="Source Sans Pro" w:hAnsi="Source Sans Pro"/>
          <w:bCs/>
        </w:rPr>
        <w:t>1</w:t>
      </w:r>
      <w:r w:rsidRPr="00F9287F">
        <w:rPr>
          <w:rFonts w:ascii="Source Sans Pro" w:hAnsi="Source Sans Pro"/>
          <w:bCs/>
        </w:rPr>
        <w:t>: Det digitale førstevalget</w:t>
      </w:r>
    </w:p>
    <w:p w14:paraId="7C2154B0" w14:textId="77777777" w:rsidR="009E5A9B" w:rsidRPr="00F9287F" w:rsidRDefault="009E5A9B" w:rsidP="009E5A9B">
      <w:pPr>
        <w:rPr>
          <w:rFonts w:ascii="Source Sans Pro" w:hAnsi="Source Sans Pro"/>
        </w:rPr>
      </w:pPr>
      <w:r w:rsidRPr="00F9287F">
        <w:rPr>
          <w:rFonts w:ascii="Source Sans Pro" w:hAnsi="Source Sans Pro"/>
        </w:rPr>
        <w:t>For å få god effekt av digitale løsninger må vi trene oss på å alltid vurdere digitale løsninger først. Vi må spørre: «Kan denne problemstillingen løses ved digitale løsninger»? «Kan mestring av oppgaven oppnås ved en digital bistand»? «Hva må til for at digital løsning kan fungere i dette tilfelle»?</w:t>
      </w:r>
    </w:p>
    <w:p w14:paraId="106B28CB" w14:textId="58A940EB" w:rsidR="009E5A9B" w:rsidRPr="0090000F" w:rsidRDefault="009E5A9B" w:rsidP="0090000F">
      <w:pPr>
        <w:rPr>
          <w:rFonts w:ascii="Source Sans Pro" w:hAnsi="Source Sans Pro"/>
          <w:bCs/>
        </w:rPr>
      </w:pPr>
      <w:r w:rsidRPr="0090000F">
        <w:rPr>
          <w:rFonts w:ascii="Source Sans Pro" w:hAnsi="Source Sans Pro"/>
        </w:rPr>
        <w:t xml:space="preserve">Riktig bruk av digitale løsninger skal gi mestring og trygghet. Dette krever god informasjon, opplæring og hensiktsmessighet i valgene som gjøres. Det krever også mot til å prøve. </w:t>
      </w:r>
      <w:bookmarkEnd w:id="64"/>
    </w:p>
    <w:p w14:paraId="2CC5BECE" w14:textId="4D6AAC92" w:rsidR="0040233D" w:rsidRPr="00F9287F" w:rsidRDefault="0040233D" w:rsidP="0040233D">
      <w:pPr>
        <w:pStyle w:val="Overskrift4"/>
        <w:rPr>
          <w:rFonts w:ascii="Source Sans Pro" w:hAnsi="Source Sans Pro"/>
          <w:bCs/>
        </w:rPr>
      </w:pPr>
      <w:r w:rsidRPr="00F9287F">
        <w:rPr>
          <w:rFonts w:ascii="Source Sans Pro" w:hAnsi="Source Sans Pro"/>
          <w:bCs/>
        </w:rPr>
        <w:t xml:space="preserve">Strategi </w:t>
      </w:r>
      <w:r w:rsidR="00612B0B" w:rsidRPr="00F9287F">
        <w:rPr>
          <w:rFonts w:ascii="Source Sans Pro" w:hAnsi="Source Sans Pro"/>
          <w:bCs/>
        </w:rPr>
        <w:t>2</w:t>
      </w:r>
      <w:r w:rsidRPr="00F9287F">
        <w:rPr>
          <w:rFonts w:ascii="Source Sans Pro" w:hAnsi="Source Sans Pro"/>
          <w:bCs/>
        </w:rPr>
        <w:t xml:space="preserve">: </w:t>
      </w:r>
      <w:r w:rsidR="00612B0B" w:rsidRPr="00F9287F">
        <w:rPr>
          <w:rFonts w:ascii="Source Sans Pro" w:hAnsi="Source Sans Pro"/>
          <w:bCs/>
        </w:rPr>
        <w:t>Flere gruppe</w:t>
      </w:r>
      <w:r w:rsidR="004932A7">
        <w:rPr>
          <w:rFonts w:ascii="Source Sans Pro" w:hAnsi="Source Sans Pro"/>
          <w:bCs/>
        </w:rPr>
        <w:t>tilbud</w:t>
      </w:r>
    </w:p>
    <w:p w14:paraId="59F87186" w14:textId="7A0AA712" w:rsidR="0040233D" w:rsidRPr="00F9287F" w:rsidRDefault="00612B0B" w:rsidP="0040233D">
      <w:pPr>
        <w:rPr>
          <w:rFonts w:ascii="Source Sans Pro" w:hAnsi="Source Sans Pro"/>
        </w:rPr>
      </w:pPr>
      <w:r w:rsidRPr="00F9287F">
        <w:rPr>
          <w:rFonts w:ascii="Source Sans Pro" w:hAnsi="Source Sans Pro"/>
        </w:rPr>
        <w:t>Utvidet bruk av gruppe</w:t>
      </w:r>
      <w:r w:rsidR="003946EA">
        <w:rPr>
          <w:rFonts w:ascii="Source Sans Pro" w:hAnsi="Source Sans Pro"/>
        </w:rPr>
        <w:t xml:space="preserve">tilbud </w:t>
      </w:r>
      <w:r w:rsidRPr="00F9287F">
        <w:rPr>
          <w:rFonts w:ascii="Source Sans Pro" w:hAnsi="Source Sans Pro"/>
        </w:rPr>
        <w:t>sikrer økt utnyttelse av tilgjengelige ressurser og er med på å gi tilhørighet og bidrar til sosiale arenaer. </w:t>
      </w:r>
    </w:p>
    <w:p w14:paraId="0AA3295C" w14:textId="77777777" w:rsidR="003C64F2" w:rsidRPr="00F9287F" w:rsidRDefault="003C64F2" w:rsidP="00612B0B">
      <w:pPr>
        <w:pStyle w:val="Overskrift4"/>
        <w:rPr>
          <w:rFonts w:ascii="Source Sans Pro" w:hAnsi="Source Sans Pro"/>
          <w:bCs/>
        </w:rPr>
      </w:pPr>
    </w:p>
    <w:p w14:paraId="2C9281C1" w14:textId="27733ACA" w:rsidR="00612B0B" w:rsidRPr="00F9287F" w:rsidRDefault="00612B0B" w:rsidP="00612B0B">
      <w:pPr>
        <w:pStyle w:val="Overskrift4"/>
        <w:rPr>
          <w:rFonts w:ascii="Source Sans Pro" w:hAnsi="Source Sans Pro"/>
          <w:bCs/>
        </w:rPr>
      </w:pPr>
      <w:r w:rsidRPr="00F9287F">
        <w:rPr>
          <w:rFonts w:ascii="Source Sans Pro" w:hAnsi="Source Sans Pro"/>
          <w:bCs/>
        </w:rPr>
        <w:t>Strategi 3: Gode pasientforløp</w:t>
      </w:r>
    </w:p>
    <w:p w14:paraId="138B9E9A" w14:textId="716F46C0" w:rsidR="009E5A9B" w:rsidRPr="00F9287F" w:rsidRDefault="00724370" w:rsidP="00612B0B">
      <w:pPr>
        <w:rPr>
          <w:rFonts w:ascii="Source Sans Pro" w:hAnsi="Source Sans Pro"/>
        </w:rPr>
      </w:pPr>
      <w:r w:rsidRPr="00F9287F">
        <w:rPr>
          <w:rFonts w:ascii="Source Sans Pro" w:hAnsi="Source Sans Pro"/>
        </w:rPr>
        <w:t xml:space="preserve">Halden kommune har deltatt i prosjekt gode pasientforløp i samarbeid med sykehuset Østfold. </w:t>
      </w:r>
      <w:r w:rsidR="004136D9" w:rsidRPr="00F9287F">
        <w:rPr>
          <w:rFonts w:ascii="Source Sans Pro" w:hAnsi="Source Sans Pro"/>
        </w:rPr>
        <w:t>Dette har medført en gjennomgang og effektivisering av pasientflyten mellom sykehus og kommunen. Pasienter har kunnet reise hjem til kommunen, enten via en behandlingsplass på Helsehuset eller dirkete hjem med hjemmesykepleie</w:t>
      </w:r>
      <w:r w:rsidR="00D77A45" w:rsidRPr="00F9287F">
        <w:rPr>
          <w:rFonts w:ascii="Source Sans Pro" w:hAnsi="Source Sans Pro"/>
        </w:rPr>
        <w:t>, uten unødig overliggerdøgn på sykehuset. Modellen har hatt så god effekt at den ønskes videreført og videreutviklet for hele</w:t>
      </w:r>
      <w:r w:rsidR="004E541B" w:rsidRPr="00F9287F">
        <w:rPr>
          <w:rFonts w:ascii="Source Sans Pro" w:hAnsi="Source Sans Pro"/>
        </w:rPr>
        <w:t>/ alle</w:t>
      </w:r>
      <w:r w:rsidR="00D77A45" w:rsidRPr="00F9287F">
        <w:rPr>
          <w:rFonts w:ascii="Source Sans Pro" w:hAnsi="Source Sans Pro"/>
        </w:rPr>
        <w:t xml:space="preserve"> pasient</w:t>
      </w:r>
      <w:r w:rsidR="004E541B" w:rsidRPr="00F9287F">
        <w:rPr>
          <w:rFonts w:ascii="Source Sans Pro" w:hAnsi="Source Sans Pro"/>
        </w:rPr>
        <w:t xml:space="preserve"> – og bruker</w:t>
      </w:r>
      <w:r w:rsidR="00D77A45" w:rsidRPr="00F9287F">
        <w:rPr>
          <w:rFonts w:ascii="Source Sans Pro" w:hAnsi="Source Sans Pro"/>
        </w:rPr>
        <w:t>forløp i kommune</w:t>
      </w:r>
      <w:r w:rsidR="004E541B" w:rsidRPr="00F9287F">
        <w:rPr>
          <w:rFonts w:ascii="Source Sans Pro" w:hAnsi="Source Sans Pro"/>
        </w:rPr>
        <w:t xml:space="preserve">n. </w:t>
      </w:r>
    </w:p>
    <w:p w14:paraId="51D66762" w14:textId="6A8427E6" w:rsidR="009E5A9B" w:rsidRPr="00F9287F" w:rsidRDefault="009E5A9B" w:rsidP="009E5A9B">
      <w:pPr>
        <w:pStyle w:val="Overskrift4"/>
        <w:rPr>
          <w:rFonts w:ascii="Source Sans Pro" w:hAnsi="Source Sans Pro"/>
          <w:bCs/>
        </w:rPr>
      </w:pPr>
      <w:r w:rsidRPr="00F9287F">
        <w:rPr>
          <w:rFonts w:ascii="Source Sans Pro" w:hAnsi="Source Sans Pro"/>
          <w:bCs/>
        </w:rPr>
        <w:t xml:space="preserve">Strategi </w:t>
      </w:r>
      <w:r>
        <w:rPr>
          <w:rFonts w:ascii="Source Sans Pro" w:hAnsi="Source Sans Pro"/>
          <w:bCs/>
        </w:rPr>
        <w:t>4</w:t>
      </w:r>
      <w:r w:rsidRPr="00F9287F">
        <w:rPr>
          <w:rFonts w:ascii="Source Sans Pro" w:hAnsi="Source Sans Pro"/>
          <w:bCs/>
        </w:rPr>
        <w:t xml:space="preserve">: </w:t>
      </w:r>
      <w:r w:rsidRPr="009E5A9B">
        <w:rPr>
          <w:rFonts w:ascii="Source Sans Pro" w:hAnsi="Source Sans Pro"/>
          <w:bCs/>
        </w:rPr>
        <w:t>Tjenester i hjemmet så lenge som mulig</w:t>
      </w:r>
    </w:p>
    <w:p w14:paraId="6EB056CD" w14:textId="01E2523D" w:rsidR="008736A7" w:rsidRDefault="009E5A9B" w:rsidP="008851FA">
      <w:pPr>
        <w:rPr>
          <w:rFonts w:ascii="Source Sans Pro" w:hAnsi="Source Sans Pro"/>
        </w:rPr>
      </w:pPr>
      <w:r w:rsidRPr="00F9287F">
        <w:rPr>
          <w:rFonts w:ascii="Source Sans Pro" w:hAnsi="Source Sans Pro"/>
        </w:rPr>
        <w:t xml:space="preserve">For å kunne bo hjemme så lenge som mulig må bistanden i hjemmet være tilpasset og fungerende for at trygghet og mestring kan oppnås. </w:t>
      </w:r>
    </w:p>
    <w:p w14:paraId="5DBFA20A" w14:textId="77777777" w:rsidR="003E2037" w:rsidRDefault="003E2037" w:rsidP="008851FA">
      <w:pPr>
        <w:rPr>
          <w:rFonts w:ascii="Source Sans Pro" w:hAnsi="Source Sans Pro"/>
        </w:rPr>
      </w:pPr>
    </w:p>
    <w:p w14:paraId="0240BB3F" w14:textId="77777777" w:rsidR="00093B70" w:rsidRDefault="00093B70" w:rsidP="008851FA">
      <w:pPr>
        <w:rPr>
          <w:rFonts w:ascii="Source Sans Pro" w:hAnsi="Source Sans Pro"/>
        </w:rPr>
      </w:pPr>
    </w:p>
    <w:p w14:paraId="120A182F" w14:textId="77777777" w:rsidR="008851FA" w:rsidRPr="00F9287F" w:rsidRDefault="008851FA" w:rsidP="00630037">
      <w:pPr>
        <w:pStyle w:val="Overskrift2"/>
        <w:spacing w:before="0"/>
        <w:rPr>
          <w:rFonts w:ascii="Source Sans Pro" w:hAnsi="Source Sans Pro"/>
        </w:rPr>
      </w:pPr>
      <w:bookmarkStart w:id="65" w:name="_Toc96109228"/>
      <w:bookmarkStart w:id="66" w:name="_Toc96945285"/>
      <w:r w:rsidRPr="00F9287F">
        <w:rPr>
          <w:rFonts w:ascii="Source Sans Pro" w:hAnsi="Source Sans Pro"/>
        </w:rPr>
        <w:lastRenderedPageBreak/>
        <w:t>3.9 En attraktiv arbeidsplass</w:t>
      </w:r>
      <w:bookmarkEnd w:id="65"/>
      <w:bookmarkEnd w:id="66"/>
    </w:p>
    <w:p w14:paraId="284E8098" w14:textId="77777777" w:rsidR="008851FA" w:rsidRPr="00F9287F" w:rsidRDefault="008851FA" w:rsidP="00630037">
      <w:pPr>
        <w:rPr>
          <w:rFonts w:ascii="Source Sans Pro" w:hAnsi="Source Sans Pro"/>
        </w:rPr>
      </w:pPr>
    </w:p>
    <w:tbl>
      <w:tblPr>
        <w:tblStyle w:val="Tabellrutenett"/>
        <w:tblW w:w="9742" w:type="dxa"/>
        <w:tblInd w:w="5" w:type="dxa"/>
        <w:tblLayout w:type="fixed"/>
        <w:tblLook w:val="04A0" w:firstRow="1" w:lastRow="0" w:firstColumn="1" w:lastColumn="0" w:noHBand="0" w:noVBand="1"/>
      </w:tblPr>
      <w:tblGrid>
        <w:gridCol w:w="1269"/>
        <w:gridCol w:w="1983"/>
        <w:gridCol w:w="2096"/>
        <w:gridCol w:w="2126"/>
        <w:gridCol w:w="2268"/>
      </w:tblGrid>
      <w:tr w:rsidR="008851FA" w:rsidRPr="00F9287F" w14:paraId="560427EE" w14:textId="77777777" w:rsidTr="00122ADE">
        <w:trPr>
          <w:trHeight w:val="270"/>
        </w:trPr>
        <w:tc>
          <w:tcPr>
            <w:tcW w:w="5000" w:type="pct"/>
            <w:gridSpan w:val="5"/>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6A7FF90" w14:textId="77777777" w:rsidR="008851FA" w:rsidRPr="00F9287F" w:rsidRDefault="008851FA" w:rsidP="009B183C">
            <w:pPr>
              <w:jc w:val="center"/>
              <w:rPr>
                <w:rFonts w:ascii="Source Sans Pro" w:hAnsi="Source Sans Pro"/>
                <w:b/>
                <w:bCs/>
              </w:rPr>
            </w:pPr>
            <w:r w:rsidRPr="00F9287F">
              <w:rPr>
                <w:rFonts w:ascii="Source Sans Pro" w:hAnsi="Source Sans Pro"/>
                <w:b/>
                <w:bCs/>
              </w:rPr>
              <w:t>Mål 8: Vi skal være en attraktiv arbeidsplass</w:t>
            </w:r>
          </w:p>
        </w:tc>
      </w:tr>
      <w:tr w:rsidR="008851FA" w:rsidRPr="00F9287F" w14:paraId="095BE437" w14:textId="77777777" w:rsidTr="00122ADE">
        <w:trPr>
          <w:trHeight w:val="270"/>
        </w:trPr>
        <w:tc>
          <w:tcPr>
            <w:tcW w:w="651"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87CAF86" w14:textId="77777777" w:rsidR="008851FA" w:rsidRPr="00F9287F" w:rsidRDefault="008851FA" w:rsidP="009B183C">
            <w:pPr>
              <w:rPr>
                <w:rFonts w:ascii="Source Sans Pro" w:eastAsia="Arial" w:hAnsi="Source Sans Pro"/>
                <w:b/>
                <w:bCs/>
              </w:rPr>
            </w:pPr>
            <w:r w:rsidRPr="00F9287F">
              <w:rPr>
                <w:rFonts w:ascii="Source Sans Pro" w:eastAsia="Arial" w:hAnsi="Source Sans Pro"/>
                <w:b/>
                <w:bCs/>
              </w:rPr>
              <w:t>Strategier</w:t>
            </w:r>
          </w:p>
        </w:tc>
        <w:tc>
          <w:tcPr>
            <w:tcW w:w="1018" w:type="pct"/>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62668E41" w14:textId="77777777" w:rsidR="008851FA" w:rsidRPr="00F9287F" w:rsidRDefault="008851FA" w:rsidP="009B183C">
            <w:pPr>
              <w:rPr>
                <w:rFonts w:ascii="Source Sans Pro" w:eastAsia="Arial" w:hAnsi="Source Sans Pro"/>
                <w:b/>
                <w:bCs/>
              </w:rPr>
            </w:pPr>
            <w:r w:rsidRPr="00F9287F">
              <w:rPr>
                <w:rFonts w:ascii="Source Sans Pro" w:eastAsia="Arial" w:hAnsi="Source Sans Pro"/>
                <w:b/>
                <w:bCs/>
              </w:rPr>
              <w:t>Faste ansatte i hele stillinger</w:t>
            </w:r>
          </w:p>
        </w:tc>
        <w:tc>
          <w:tcPr>
            <w:tcW w:w="1076" w:type="pct"/>
            <w:tcBorders>
              <w:top w:val="nil"/>
              <w:left w:val="single" w:sz="8" w:space="0" w:color="auto"/>
              <w:bottom w:val="single" w:sz="8" w:space="0" w:color="auto"/>
              <w:right w:val="single" w:sz="8" w:space="0" w:color="auto"/>
            </w:tcBorders>
            <w:shd w:val="clear" w:color="auto" w:fill="DBE5F1" w:themeFill="accent1" w:themeFillTint="33"/>
          </w:tcPr>
          <w:p w14:paraId="136C4715" w14:textId="75ACD532" w:rsidR="008851FA" w:rsidRPr="00F9287F" w:rsidRDefault="008851FA" w:rsidP="009B183C">
            <w:pPr>
              <w:rPr>
                <w:rFonts w:ascii="Source Sans Pro" w:eastAsia="Arial" w:hAnsi="Source Sans Pro"/>
                <w:b/>
                <w:bCs/>
              </w:rPr>
            </w:pPr>
            <w:r w:rsidRPr="00F9287F">
              <w:rPr>
                <w:rFonts w:ascii="Source Sans Pro" w:eastAsia="Arial" w:hAnsi="Source Sans Pro"/>
                <w:b/>
                <w:bCs/>
              </w:rPr>
              <w:t>Inkluderende</w:t>
            </w:r>
            <w:r w:rsidR="007A3E82" w:rsidRPr="00F9287F">
              <w:rPr>
                <w:rFonts w:ascii="Source Sans Pro" w:eastAsia="Arial" w:hAnsi="Source Sans Pro"/>
                <w:b/>
                <w:bCs/>
              </w:rPr>
              <w:t xml:space="preserve"> og</w:t>
            </w:r>
            <w:r w:rsidR="00BE7DE7">
              <w:rPr>
                <w:rFonts w:ascii="Source Sans Pro" w:eastAsia="Arial" w:hAnsi="Source Sans Pro"/>
                <w:b/>
                <w:bCs/>
              </w:rPr>
              <w:t xml:space="preserve"> helsefremme</w:t>
            </w:r>
            <w:r w:rsidR="00FE0EA5">
              <w:rPr>
                <w:rFonts w:ascii="Source Sans Pro" w:eastAsia="Arial" w:hAnsi="Source Sans Pro"/>
                <w:b/>
                <w:bCs/>
              </w:rPr>
              <w:t>n</w:t>
            </w:r>
            <w:r w:rsidR="003C0EE3">
              <w:rPr>
                <w:rFonts w:ascii="Source Sans Pro" w:eastAsia="Arial" w:hAnsi="Source Sans Pro"/>
                <w:b/>
                <w:bCs/>
              </w:rPr>
              <w:t>de</w:t>
            </w:r>
            <w:r w:rsidRPr="00F9287F">
              <w:rPr>
                <w:rFonts w:ascii="Source Sans Pro" w:eastAsia="Arial" w:hAnsi="Source Sans Pro"/>
                <w:b/>
                <w:bCs/>
              </w:rPr>
              <w:t xml:space="preserve"> arbeidsmiljø</w:t>
            </w:r>
          </w:p>
        </w:tc>
        <w:tc>
          <w:tcPr>
            <w:tcW w:w="1091" w:type="pct"/>
            <w:tcBorders>
              <w:top w:val="nil"/>
              <w:left w:val="single" w:sz="8" w:space="0" w:color="auto"/>
              <w:bottom w:val="single" w:sz="8" w:space="0" w:color="auto"/>
              <w:right w:val="single" w:sz="8" w:space="0" w:color="auto"/>
            </w:tcBorders>
            <w:shd w:val="clear" w:color="auto" w:fill="DBE5F1" w:themeFill="accent1" w:themeFillTint="33"/>
          </w:tcPr>
          <w:p w14:paraId="3BEFA095" w14:textId="77777777" w:rsidR="008851FA" w:rsidRPr="00F9287F" w:rsidRDefault="008851FA" w:rsidP="009B183C">
            <w:pPr>
              <w:rPr>
                <w:rFonts w:ascii="Source Sans Pro" w:eastAsia="Arial" w:hAnsi="Source Sans Pro"/>
                <w:b/>
                <w:bCs/>
              </w:rPr>
            </w:pPr>
            <w:r w:rsidRPr="00F9287F">
              <w:rPr>
                <w:rFonts w:ascii="Source Sans Pro" w:eastAsia="Arial" w:hAnsi="Source Sans Pro"/>
                <w:b/>
                <w:bCs/>
              </w:rPr>
              <w:t>Kompetanse skal verdsettes og etterstrebes</w:t>
            </w:r>
          </w:p>
        </w:tc>
        <w:tc>
          <w:tcPr>
            <w:tcW w:w="1164" w:type="pct"/>
            <w:tcBorders>
              <w:top w:val="nil"/>
              <w:left w:val="single" w:sz="8" w:space="0" w:color="auto"/>
              <w:bottom w:val="single" w:sz="8" w:space="0" w:color="auto"/>
              <w:right w:val="single" w:sz="8" w:space="0" w:color="auto"/>
            </w:tcBorders>
            <w:shd w:val="clear" w:color="auto" w:fill="DBE5F1" w:themeFill="accent1" w:themeFillTint="33"/>
          </w:tcPr>
          <w:p w14:paraId="72F0578E" w14:textId="13D25C6A" w:rsidR="008851FA" w:rsidRPr="00F9287F" w:rsidRDefault="008851FA" w:rsidP="009B183C">
            <w:pPr>
              <w:rPr>
                <w:rFonts w:ascii="Source Sans Pro" w:eastAsia="Arial" w:hAnsi="Source Sans Pro"/>
                <w:b/>
                <w:bCs/>
              </w:rPr>
            </w:pPr>
            <w:r w:rsidRPr="00F9287F">
              <w:rPr>
                <w:rFonts w:ascii="Source Sans Pro" w:eastAsia="Arial" w:hAnsi="Source Sans Pro"/>
                <w:b/>
                <w:bCs/>
              </w:rPr>
              <w:t>Omdømmebygging</w:t>
            </w:r>
          </w:p>
        </w:tc>
      </w:tr>
      <w:tr w:rsidR="008851FA" w:rsidRPr="00F9287F" w14:paraId="5B5E5B23" w14:textId="77777777" w:rsidTr="00122ADE">
        <w:trPr>
          <w:trHeight w:val="270"/>
        </w:trPr>
        <w:tc>
          <w:tcPr>
            <w:tcW w:w="5000" w:type="pct"/>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54ECEC0" w14:textId="77777777" w:rsidR="008851FA" w:rsidRPr="00F9287F" w:rsidRDefault="008851FA" w:rsidP="009B183C">
            <w:pPr>
              <w:rPr>
                <w:rFonts w:ascii="Source Sans Pro" w:eastAsia="Arial" w:hAnsi="Source Sans Pro"/>
                <w:b/>
                <w:bCs/>
              </w:rPr>
            </w:pPr>
          </w:p>
        </w:tc>
      </w:tr>
    </w:tbl>
    <w:p w14:paraId="42AEE032" w14:textId="77777777" w:rsidR="008851FA" w:rsidRPr="00F9287F" w:rsidRDefault="008851FA" w:rsidP="00630037">
      <w:pPr>
        <w:spacing w:after="0" w:line="360" w:lineRule="auto"/>
        <w:rPr>
          <w:rFonts w:ascii="Source Sans Pro" w:hAnsi="Source Sans Pro"/>
        </w:rPr>
      </w:pPr>
    </w:p>
    <w:p w14:paraId="49DBB934" w14:textId="77777777" w:rsidR="008851FA" w:rsidRPr="00F9287F" w:rsidRDefault="008851FA" w:rsidP="00630037">
      <w:pPr>
        <w:pStyle w:val="Overskrift3"/>
        <w:rPr>
          <w:rFonts w:ascii="Source Sans Pro" w:hAnsi="Source Sans Pro"/>
        </w:rPr>
      </w:pPr>
      <w:bookmarkStart w:id="67" w:name="_Toc96109229"/>
      <w:bookmarkStart w:id="68" w:name="_Toc96945286"/>
      <w:r w:rsidRPr="00F9287F">
        <w:rPr>
          <w:rFonts w:ascii="Source Sans Pro" w:eastAsia="Cambria" w:hAnsi="Source Sans Pro"/>
        </w:rPr>
        <w:t>3.9.1 Forankring</w:t>
      </w:r>
      <w:bookmarkEnd w:id="67"/>
      <w:bookmarkEnd w:id="68"/>
    </w:p>
    <w:p w14:paraId="3C5660E9" w14:textId="08986E97" w:rsidR="008851FA" w:rsidRPr="00F9287F" w:rsidRDefault="008851FA" w:rsidP="008851FA">
      <w:pPr>
        <w:rPr>
          <w:rFonts w:ascii="Source Sans Pro" w:eastAsia="Arial" w:hAnsi="Source Sans Pro"/>
        </w:rPr>
      </w:pPr>
      <w:r w:rsidRPr="00F9287F">
        <w:rPr>
          <w:rFonts w:ascii="Source Sans Pro" w:eastAsia="Arial" w:hAnsi="Source Sans Pro"/>
        </w:rPr>
        <w:t xml:space="preserve">Å være en attraktiv arbeidsplass har stor betydning for bosetting og befolkningsvekst i kommunen. Det er lagt stor vekt på attraktivitet i kommuneplanens samfunnsdel 2018-2050 hvor et av målene for planperioden er å være en attraktiv kommune basert på bærekraftig utvikling. Næring- og sysselsettingsplan for Halden kommune 2021-2025 har utarbeidet fem tiltak for aktivt jobbe for å bli en mer attraktiv kommune. Regjeringen deler hvert år ut Attraktiv by-prisen og Halden kommune har som mål å bli nominert til denne prisen.  </w:t>
      </w:r>
    </w:p>
    <w:p w14:paraId="0EA4F8B8" w14:textId="793B4C2A" w:rsidR="00C000ED" w:rsidRPr="00F9287F" w:rsidRDefault="00C000ED" w:rsidP="008851FA">
      <w:pPr>
        <w:rPr>
          <w:rFonts w:ascii="Source Sans Pro" w:hAnsi="Source Sans Pro"/>
        </w:rPr>
      </w:pPr>
      <w:r w:rsidRPr="00F9287F">
        <w:rPr>
          <w:rFonts w:ascii="Source Sans Pro" w:eastAsia="Arial" w:hAnsi="Source Sans Pro"/>
        </w:rPr>
        <w:t>Innbyggerundersøkelsen</w:t>
      </w:r>
      <w:r w:rsidR="00705271" w:rsidRPr="00F9287F">
        <w:rPr>
          <w:rFonts w:ascii="Source Sans Pro" w:eastAsia="Arial" w:hAnsi="Source Sans Pro"/>
        </w:rPr>
        <w:t xml:space="preserve"> </w:t>
      </w:r>
      <w:r w:rsidR="004D6426" w:rsidRPr="00F9287F">
        <w:rPr>
          <w:rFonts w:ascii="Source Sans Pro" w:eastAsia="Arial" w:hAnsi="Source Sans Pro"/>
        </w:rPr>
        <w:t xml:space="preserve">viser </w:t>
      </w:r>
      <w:r w:rsidR="00395FD7" w:rsidRPr="00F9287F">
        <w:rPr>
          <w:rFonts w:ascii="Source Sans Pro" w:eastAsia="Arial" w:hAnsi="Source Sans Pro"/>
        </w:rPr>
        <w:t xml:space="preserve">til </w:t>
      </w:r>
      <w:r w:rsidR="004D6426" w:rsidRPr="00F9287F">
        <w:rPr>
          <w:rFonts w:ascii="Source Sans Pro" w:eastAsia="Arial" w:hAnsi="Source Sans Pro"/>
        </w:rPr>
        <w:t xml:space="preserve">at flere </w:t>
      </w:r>
      <w:r w:rsidRPr="00F9287F">
        <w:rPr>
          <w:rFonts w:ascii="Source Sans Pro" w:eastAsia="Arial" w:hAnsi="Source Sans Pro"/>
        </w:rPr>
        <w:t xml:space="preserve">innbyggere </w:t>
      </w:r>
      <w:r w:rsidR="004D6426" w:rsidRPr="00F9287F">
        <w:rPr>
          <w:rFonts w:ascii="Source Sans Pro" w:eastAsia="Arial" w:hAnsi="Source Sans Pro"/>
        </w:rPr>
        <w:t xml:space="preserve">er </w:t>
      </w:r>
      <w:r w:rsidR="00B14E2F" w:rsidRPr="00F9287F">
        <w:rPr>
          <w:rFonts w:ascii="Source Sans Pro" w:hAnsi="Source Sans Pro"/>
        </w:rPr>
        <w:t>opptatt av serviceinnstilling og gode holdninger hos de ansatt</w:t>
      </w:r>
      <w:r w:rsidR="00A06A49" w:rsidRPr="00F9287F">
        <w:rPr>
          <w:rFonts w:ascii="Source Sans Pro" w:hAnsi="Source Sans Pro"/>
        </w:rPr>
        <w:t>e</w:t>
      </w:r>
      <w:r w:rsidR="00F426CD" w:rsidRPr="00F9287F">
        <w:rPr>
          <w:rFonts w:ascii="Source Sans Pro" w:hAnsi="Source Sans Pro"/>
        </w:rPr>
        <w:t xml:space="preserve"> – noe</w:t>
      </w:r>
      <w:r w:rsidR="007C1CB3" w:rsidRPr="00F9287F">
        <w:rPr>
          <w:rFonts w:ascii="Source Sans Pro" w:eastAsia="Arial" w:hAnsi="Source Sans Pro"/>
        </w:rPr>
        <w:t xml:space="preserve"> som </w:t>
      </w:r>
      <w:r w:rsidR="00B25923" w:rsidRPr="00F9287F">
        <w:rPr>
          <w:rFonts w:ascii="Source Sans Pro" w:eastAsia="Arial" w:hAnsi="Source Sans Pro"/>
        </w:rPr>
        <w:t>igjen gjensp</w:t>
      </w:r>
      <w:r w:rsidR="00B85A9F" w:rsidRPr="00F9287F">
        <w:rPr>
          <w:rFonts w:ascii="Source Sans Pro" w:eastAsia="Arial" w:hAnsi="Source Sans Pro"/>
        </w:rPr>
        <w:t xml:space="preserve">eiles i </w:t>
      </w:r>
      <w:r w:rsidR="00C9759C" w:rsidRPr="00F9287F">
        <w:rPr>
          <w:rFonts w:ascii="Source Sans Pro" w:eastAsia="Arial" w:hAnsi="Source Sans Pro"/>
        </w:rPr>
        <w:t xml:space="preserve">kommunen sitt omdømme. </w:t>
      </w:r>
      <w:r w:rsidR="008A031C" w:rsidRPr="00F9287F">
        <w:rPr>
          <w:rFonts w:ascii="Source Sans Pro" w:eastAsia="Arial" w:hAnsi="Source Sans Pro"/>
        </w:rPr>
        <w:t xml:space="preserve"> </w:t>
      </w:r>
    </w:p>
    <w:p w14:paraId="566B646B" w14:textId="7AEE653A" w:rsidR="008851FA" w:rsidRPr="00F9287F" w:rsidRDefault="008851FA" w:rsidP="008851FA">
      <w:pPr>
        <w:rPr>
          <w:rFonts w:ascii="Source Sans Pro" w:eastAsia="Arial" w:hAnsi="Source Sans Pro"/>
        </w:rPr>
      </w:pPr>
      <w:r w:rsidRPr="00F9287F">
        <w:rPr>
          <w:rFonts w:ascii="Source Sans Pro" w:eastAsia="Arial" w:hAnsi="Source Sans Pro"/>
        </w:rPr>
        <w:t xml:space="preserve">Flere av FNs </w:t>
      </w:r>
      <w:r w:rsidR="00151186" w:rsidRPr="00F9287F">
        <w:rPr>
          <w:rFonts w:ascii="Source Sans Pro" w:eastAsia="Arial" w:hAnsi="Source Sans Pro"/>
        </w:rPr>
        <w:t>bærekraftsmål</w:t>
      </w:r>
      <w:r w:rsidRPr="00F9287F">
        <w:rPr>
          <w:rFonts w:ascii="Source Sans Pro" w:eastAsia="Arial" w:hAnsi="Source Sans Pro"/>
        </w:rPr>
        <w:t xml:space="preserve"> er forankret i tiltakene for å oppnå en attraktiv arbeidsplass. En attraktiv arbeidsplass som sikrer et inkluderende arbeidsmiljø, bidrar til oppfyllelse av FNs </w:t>
      </w:r>
      <w:r w:rsidR="00151186" w:rsidRPr="00F9287F">
        <w:rPr>
          <w:rFonts w:ascii="Source Sans Pro" w:eastAsia="Arial" w:hAnsi="Source Sans Pro"/>
        </w:rPr>
        <w:t>bærekraftsmål</w:t>
      </w:r>
      <w:r w:rsidRPr="00F9287F">
        <w:rPr>
          <w:rFonts w:ascii="Source Sans Pro" w:eastAsia="Arial" w:hAnsi="Source Sans Pro"/>
        </w:rPr>
        <w:t xml:space="preserve"> 10 «Mindre ulikhet». Heltidssatsningen er et ledd i å nå FNs </w:t>
      </w:r>
      <w:r w:rsidR="00151186" w:rsidRPr="00F9287F">
        <w:rPr>
          <w:rFonts w:ascii="Source Sans Pro" w:eastAsia="Arial" w:hAnsi="Source Sans Pro"/>
        </w:rPr>
        <w:t>bærekraftsmål</w:t>
      </w:r>
      <w:r w:rsidRPr="00F9287F">
        <w:rPr>
          <w:rFonts w:ascii="Source Sans Pro" w:eastAsia="Arial" w:hAnsi="Source Sans Pro"/>
        </w:rPr>
        <w:t xml:space="preserve"> 5 "likestilling mellom kjønnene". Videre utfordrer FNs </w:t>
      </w:r>
      <w:r w:rsidR="00151186" w:rsidRPr="00F9287F">
        <w:rPr>
          <w:rFonts w:ascii="Source Sans Pro" w:eastAsia="Arial" w:hAnsi="Source Sans Pro"/>
        </w:rPr>
        <w:t>bærekraftsmål</w:t>
      </w:r>
      <w:r w:rsidRPr="00F9287F">
        <w:rPr>
          <w:rFonts w:ascii="Source Sans Pro" w:eastAsia="Arial" w:hAnsi="Source Sans Pro"/>
        </w:rPr>
        <w:t xml:space="preserve"> 11, 12 og 13 oss til å tenke langsiktig både i bruk av menneskelige ressurser og naturressurser.</w:t>
      </w:r>
    </w:p>
    <w:p w14:paraId="27D96817" w14:textId="77777777" w:rsidR="00630037" w:rsidRPr="00F9287F" w:rsidRDefault="00630037" w:rsidP="00630037">
      <w:pPr>
        <w:spacing w:after="0"/>
        <w:rPr>
          <w:rFonts w:ascii="Source Sans Pro" w:hAnsi="Source Sans Pro"/>
        </w:rPr>
      </w:pPr>
    </w:p>
    <w:p w14:paraId="70F8386E" w14:textId="77777777" w:rsidR="008851FA" w:rsidRPr="00F9287F" w:rsidRDefault="008851FA" w:rsidP="00630037">
      <w:pPr>
        <w:pStyle w:val="Overskrift3"/>
        <w:rPr>
          <w:rFonts w:ascii="Source Sans Pro" w:eastAsia="Cambria" w:hAnsi="Source Sans Pro"/>
        </w:rPr>
      </w:pPr>
      <w:bookmarkStart w:id="69" w:name="_Toc96109230"/>
      <w:bookmarkStart w:id="70" w:name="_Toc96945287"/>
      <w:r w:rsidRPr="00F9287F">
        <w:rPr>
          <w:rFonts w:ascii="Source Sans Pro" w:eastAsia="Cambria" w:hAnsi="Source Sans Pro"/>
        </w:rPr>
        <w:t>3.9.2 Innhold og betydning</w:t>
      </w:r>
      <w:bookmarkEnd w:id="69"/>
      <w:bookmarkEnd w:id="70"/>
    </w:p>
    <w:p w14:paraId="11396356" w14:textId="645CC4CD" w:rsidR="008851FA" w:rsidRPr="00F9287F" w:rsidRDefault="008851FA" w:rsidP="008851FA">
      <w:pPr>
        <w:rPr>
          <w:rFonts w:ascii="Source Sans Pro" w:eastAsia="Arial" w:hAnsi="Source Sans Pro"/>
        </w:rPr>
      </w:pPr>
      <w:r w:rsidRPr="00F9287F">
        <w:rPr>
          <w:rFonts w:ascii="Source Sans Pro" w:hAnsi="Source Sans Pro"/>
        </w:rPr>
        <w:t>En attraktiv arbeidsplass vil tiltrekke søkere og få ansatte til å bli, samtidig som man bygger omdømme for kommunen.</w:t>
      </w:r>
      <w:r w:rsidRPr="00F9287F">
        <w:rPr>
          <w:rFonts w:ascii="Source Sans Pro" w:eastAsia="Arial" w:hAnsi="Source Sans Pro"/>
          <w:color w:val="000000" w:themeColor="text1"/>
        </w:rPr>
        <w:t xml:space="preserve"> Den demografiske utviklingen tilsier at det vil bli større etterspørsel etter helse- og omsorgstjenester og dermed mer utfordrende å rekruttere helsepersonell med nødvendig kompetanse. </w:t>
      </w:r>
      <w:r w:rsidRPr="00F9287F">
        <w:rPr>
          <w:rFonts w:ascii="Source Sans Pro" w:hAnsi="Source Sans Pro"/>
        </w:rPr>
        <w:t xml:space="preserve">Innovasjon er en forutsetning for å løse de utfordringer kommunen står ovenfor. </w:t>
      </w:r>
      <w:r w:rsidRPr="00F9287F">
        <w:rPr>
          <w:rFonts w:ascii="Source Sans Pro" w:eastAsia="Arial" w:hAnsi="Source Sans Pro"/>
        </w:rPr>
        <w:t>Ansatte er den viktigste ressursen og tjenestens ansikt utad mot de ulike brukergruppene. Gode arbeidsvilkår, inkluderende arbeidsmiljø og mulighet for kompetanseheving er viktig for å sikre dette. Samtidig skal samfunnsoppdraget og tjenester leveres til det beste for brukeren.</w:t>
      </w:r>
    </w:p>
    <w:p w14:paraId="55F6DEAA" w14:textId="77777777" w:rsidR="00630037" w:rsidRPr="00F9287F" w:rsidRDefault="00630037" w:rsidP="00630037">
      <w:pPr>
        <w:spacing w:after="0"/>
        <w:rPr>
          <w:rFonts w:ascii="Source Sans Pro" w:hAnsi="Source Sans Pro"/>
        </w:rPr>
      </w:pPr>
    </w:p>
    <w:p w14:paraId="61A491C3" w14:textId="77777777" w:rsidR="008851FA" w:rsidRPr="00F9287F" w:rsidRDefault="008851FA" w:rsidP="00630037">
      <w:pPr>
        <w:pStyle w:val="Overskrift4"/>
        <w:rPr>
          <w:rFonts w:ascii="Source Sans Pro" w:hAnsi="Source Sans Pro"/>
        </w:rPr>
      </w:pPr>
      <w:r w:rsidRPr="00F9287F">
        <w:rPr>
          <w:rFonts w:ascii="Source Sans Pro" w:eastAsia="Cambria" w:hAnsi="Source Sans Pro"/>
        </w:rPr>
        <w:t>Strategi 1: Faste ansatte i hele stillinger</w:t>
      </w:r>
    </w:p>
    <w:p w14:paraId="13CB0071" w14:textId="409E7266" w:rsidR="008851FA" w:rsidRPr="00F9287F" w:rsidRDefault="008851FA" w:rsidP="008851FA">
      <w:pPr>
        <w:rPr>
          <w:rFonts w:ascii="Source Sans Pro" w:hAnsi="Source Sans Pro"/>
        </w:rPr>
      </w:pPr>
      <w:r w:rsidRPr="00F9287F">
        <w:rPr>
          <w:rFonts w:ascii="Source Sans Pro" w:eastAsia="Arial" w:hAnsi="Source Sans Pro"/>
          <w:color w:val="000000" w:themeColor="text1"/>
        </w:rPr>
        <w:t>Heltidskultur vil gjøre kommunen mer attraktiv som arbeidsgiver, styrke rekrutteringen og bidra til stabile ansatte.</w:t>
      </w:r>
      <w:r w:rsidRPr="00F9287F">
        <w:rPr>
          <w:rFonts w:ascii="Source Sans Pro" w:eastAsia="Arial" w:hAnsi="Source Sans Pro"/>
        </w:rPr>
        <w:t xml:space="preserve"> </w:t>
      </w:r>
      <w:r w:rsidRPr="00F9287F">
        <w:rPr>
          <w:rFonts w:ascii="Source Sans Pro" w:eastAsia="Arial" w:hAnsi="Source Sans Pro"/>
          <w:color w:val="000000" w:themeColor="text1"/>
        </w:rPr>
        <w:t xml:space="preserve">Heltid har stor betydning for kvaliteten på tjenestene som skal ytes, tilgangen på kompetanse for arbeidsgiverne og at ansatte har trygge og forutsigbare arbeidsforhold med mulighet til å forsørge seg selv. </w:t>
      </w:r>
      <w:r w:rsidRPr="00F9287F">
        <w:rPr>
          <w:rFonts w:ascii="Source Sans Pro" w:eastAsia="Arial" w:hAnsi="Source Sans Pro"/>
        </w:rPr>
        <w:t xml:space="preserve">Heltidssatsningen vil være med på å gi gode og stabile arbeidsplasser, kontinuitet for tjenesten og færre ansatte for den enkelte leder å følge opp. </w:t>
      </w:r>
    </w:p>
    <w:p w14:paraId="751E6E01" w14:textId="447803EC" w:rsidR="008851FA" w:rsidRPr="00F9287F" w:rsidRDefault="008851FA" w:rsidP="008851FA">
      <w:pPr>
        <w:rPr>
          <w:rFonts w:ascii="Source Sans Pro" w:hAnsi="Source Sans Pro"/>
        </w:rPr>
      </w:pPr>
    </w:p>
    <w:p w14:paraId="2B6F009E" w14:textId="2F77E3E2" w:rsidR="008851FA" w:rsidRPr="00F9287F" w:rsidRDefault="008851FA" w:rsidP="008851FA">
      <w:pPr>
        <w:pStyle w:val="Overskrift4"/>
        <w:rPr>
          <w:rFonts w:ascii="Source Sans Pro" w:hAnsi="Source Sans Pro"/>
        </w:rPr>
      </w:pPr>
      <w:r w:rsidRPr="00F9287F">
        <w:rPr>
          <w:rFonts w:ascii="Source Sans Pro" w:eastAsia="Cambria" w:hAnsi="Source Sans Pro"/>
        </w:rPr>
        <w:lastRenderedPageBreak/>
        <w:t xml:space="preserve">Strategi 2: Et inkluderende </w:t>
      </w:r>
      <w:r w:rsidR="00707A38">
        <w:rPr>
          <w:rFonts w:ascii="Source Sans Pro" w:eastAsia="Cambria" w:hAnsi="Source Sans Pro"/>
        </w:rPr>
        <w:t xml:space="preserve">og </w:t>
      </w:r>
      <w:r w:rsidR="006B78EE">
        <w:rPr>
          <w:rFonts w:ascii="Source Sans Pro" w:eastAsia="Cambria" w:hAnsi="Source Sans Pro"/>
        </w:rPr>
        <w:t>helsefremmende</w:t>
      </w:r>
      <w:r w:rsidRPr="00F9287F">
        <w:rPr>
          <w:rFonts w:ascii="Source Sans Pro" w:eastAsia="Cambria" w:hAnsi="Source Sans Pro"/>
        </w:rPr>
        <w:t xml:space="preserve"> arbeidsmiljø</w:t>
      </w:r>
    </w:p>
    <w:p w14:paraId="70C57E3E" w14:textId="2200A55B" w:rsidR="008851FA" w:rsidRPr="00F9287F" w:rsidRDefault="008851FA" w:rsidP="008851FA">
      <w:pPr>
        <w:rPr>
          <w:rFonts w:ascii="Source Sans Pro" w:hAnsi="Source Sans Pro"/>
        </w:rPr>
      </w:pPr>
      <w:r w:rsidRPr="00F9287F">
        <w:rPr>
          <w:rFonts w:ascii="Source Sans Pro" w:eastAsia="Arial" w:hAnsi="Source Sans Pro"/>
        </w:rPr>
        <w:t>En arbeidsplass skal bidra</w:t>
      </w:r>
      <w:r w:rsidRPr="00F9287F">
        <w:rPr>
          <w:rFonts w:ascii="Source Sans Pro" w:eastAsia="Arial" w:hAnsi="Source Sans Pro"/>
          <w:color w:val="000000" w:themeColor="text1"/>
        </w:rPr>
        <w:t xml:space="preserve"> til et godt arbeidsmiljø gjennom medvirkning og medbestemmelse som er s</w:t>
      </w:r>
      <w:r w:rsidRPr="00F9287F">
        <w:rPr>
          <w:rFonts w:ascii="Source Sans Pro" w:eastAsia="Arial" w:hAnsi="Source Sans Pro"/>
          <w:color w:val="202124"/>
        </w:rPr>
        <w:t>entrale virkemidler for å oppfylle arbeidsmiljølovens krav til et fullt forsvarlig arbeidsmiljø</w:t>
      </w:r>
      <w:r w:rsidRPr="00F9287F">
        <w:rPr>
          <w:rFonts w:ascii="Source Sans Pro" w:eastAsia="Arial" w:hAnsi="Source Sans Pro"/>
          <w:color w:val="000000" w:themeColor="text1"/>
        </w:rPr>
        <w:t>.</w:t>
      </w:r>
      <w:r w:rsidRPr="00F9287F">
        <w:rPr>
          <w:rFonts w:ascii="Source Sans Pro" w:eastAsia="Arial" w:hAnsi="Source Sans Pro"/>
        </w:rPr>
        <w:t xml:space="preserve"> Et godt arbeidsmiljø hvor ansatte er stolt av arbeidet sitt og yter det lille ekstra bidrar til økt trivsel og lavere sykefravær. Inkluderende arbeidsplasser som fremmer mangfold, likestilling og likebehandling blant ansatte gir bedre tjenester til brukerne og bidrar til en attraktiv arbeidsplass. Arbeidsmiljøet handler også om god arbeidslyst og er en viktig motivasjonsfaktor for at ansatte blir i jobben. </w:t>
      </w:r>
    </w:p>
    <w:p w14:paraId="3FA9BF41" w14:textId="16E3E255" w:rsidR="008851FA" w:rsidRPr="00F9287F" w:rsidRDefault="008851FA" w:rsidP="008851FA">
      <w:pPr>
        <w:rPr>
          <w:rFonts w:ascii="Source Sans Pro" w:hAnsi="Source Sans Pro"/>
        </w:rPr>
      </w:pPr>
    </w:p>
    <w:p w14:paraId="6E1AE625" w14:textId="77777777" w:rsidR="008851FA" w:rsidRPr="00F9287F" w:rsidRDefault="008851FA" w:rsidP="008851FA">
      <w:pPr>
        <w:pStyle w:val="Overskrift4"/>
        <w:rPr>
          <w:rFonts w:ascii="Source Sans Pro" w:hAnsi="Source Sans Pro"/>
        </w:rPr>
      </w:pPr>
      <w:r w:rsidRPr="00F9287F">
        <w:rPr>
          <w:rFonts w:ascii="Source Sans Pro" w:eastAsia="Cambria" w:hAnsi="Source Sans Pro"/>
        </w:rPr>
        <w:t>Strategi 3: Tilstrekkelig med ressurser og kompetanse skal verdsettes og etterstrebes</w:t>
      </w:r>
    </w:p>
    <w:p w14:paraId="17ECBDA9" w14:textId="2D97E698" w:rsidR="008851FA" w:rsidRPr="00F9287F" w:rsidRDefault="008851FA" w:rsidP="008851FA">
      <w:pPr>
        <w:rPr>
          <w:rFonts w:ascii="Source Sans Pro" w:hAnsi="Source Sans Pro"/>
        </w:rPr>
      </w:pPr>
      <w:r w:rsidRPr="00F9287F">
        <w:rPr>
          <w:rFonts w:ascii="Source Sans Pro" w:eastAsia="Arial" w:hAnsi="Source Sans Pro"/>
        </w:rPr>
        <w:t xml:space="preserve">Halden kommune har utfordringer med å </w:t>
      </w:r>
      <w:r w:rsidR="000072F5">
        <w:rPr>
          <w:rFonts w:ascii="Source Sans Pro" w:eastAsia="Arial" w:hAnsi="Source Sans Pro"/>
        </w:rPr>
        <w:t>sikre tilstrekkelig</w:t>
      </w:r>
      <w:r w:rsidRPr="00F9287F">
        <w:rPr>
          <w:rFonts w:ascii="Source Sans Pro" w:eastAsia="Arial" w:hAnsi="Source Sans Pro"/>
        </w:rPr>
        <w:t xml:space="preserve"> kvalifisert personell i helse- og omsorgstjenesten. Framskrivinger viser samtidig at det er et stort og udekket behov for helsepersonell i fremtiden. Den fremskrevne mangelen må møtes med ulike virkemidler. Kompetanseheving gjennom utdanning og fagutvikling er med på å sikre tilstrekkelig, kompetent og stabil bemanning. Mulighet for utvikling, tilgang til faglig fora og faglig støtte vil gi personlig vekst, økt interesse for arbeidet og derved økt kvalitet på tjenestene. </w:t>
      </w:r>
    </w:p>
    <w:p w14:paraId="53C6DF83" w14:textId="460F11CE" w:rsidR="008851FA" w:rsidRPr="00F9287F" w:rsidRDefault="008851FA" w:rsidP="008851FA">
      <w:pPr>
        <w:rPr>
          <w:rFonts w:ascii="Source Sans Pro" w:hAnsi="Source Sans Pro"/>
        </w:rPr>
      </w:pPr>
    </w:p>
    <w:p w14:paraId="0F79772A" w14:textId="77777777" w:rsidR="008851FA" w:rsidRPr="00F9287F" w:rsidRDefault="008851FA" w:rsidP="008851FA">
      <w:pPr>
        <w:pStyle w:val="Overskrift4"/>
        <w:rPr>
          <w:rFonts w:ascii="Source Sans Pro" w:hAnsi="Source Sans Pro"/>
        </w:rPr>
      </w:pPr>
      <w:r w:rsidRPr="00F9287F">
        <w:rPr>
          <w:rFonts w:ascii="Source Sans Pro" w:eastAsia="Cambria" w:hAnsi="Source Sans Pro"/>
        </w:rPr>
        <w:t>Strategi 4: Omdømmebygging</w:t>
      </w:r>
    </w:p>
    <w:p w14:paraId="5FF3E7D8" w14:textId="4C7BA490" w:rsidR="008851FA" w:rsidRPr="00F9287F" w:rsidRDefault="008851FA" w:rsidP="008851FA">
      <w:pPr>
        <w:rPr>
          <w:rFonts w:ascii="Source Sans Pro" w:hAnsi="Source Sans Pro"/>
        </w:rPr>
      </w:pPr>
      <w:r w:rsidRPr="00F9287F">
        <w:rPr>
          <w:rFonts w:ascii="Source Sans Pro" w:eastAsia="Arial" w:hAnsi="Source Sans Pro"/>
        </w:rPr>
        <w:t xml:space="preserve">En bevisst strategi for omdømmebygging handler om identifisering av hvilke verdier kommunen står for og at verdiene må ligge til grunn ved oppfølging og utvikling av tjenesten. En kommune med godt omdømme øker attraktiviteten som bo- og arbeidskommune. Omdømmebygging handler også om bærekraft og stadig flere innbyggere kommer til å forvente og kreve at det gjøres tiltak i kommunen for at den skal bli mer bærekraftig. </w:t>
      </w:r>
      <w:r w:rsidR="00DE5DF8" w:rsidRPr="00F9287F">
        <w:rPr>
          <w:rFonts w:ascii="Source Sans Pro" w:eastAsia="Arial" w:hAnsi="Source Sans Pro"/>
        </w:rPr>
        <w:t>En attraktiv arbeidsplass er avhengig av</w:t>
      </w:r>
      <w:r w:rsidR="00DE5DF8">
        <w:rPr>
          <w:rFonts w:ascii="Source Sans Pro" w:eastAsia="Arial" w:hAnsi="Source Sans Pro"/>
        </w:rPr>
        <w:t xml:space="preserve"> et godt samarbeid mellom politikere, ansatte og tillitsvalgte for å danne </w:t>
      </w:r>
      <w:r w:rsidR="00DE5DF8" w:rsidRPr="00F9287F">
        <w:rPr>
          <w:rFonts w:ascii="Source Sans Pro" w:eastAsia="Arial" w:hAnsi="Source Sans Pro"/>
        </w:rPr>
        <w:t xml:space="preserve">grunnlag for et mer utvidet partssamarbeid til beste for kommunens innbyggere med den hensikt å gjøre kommunen til en bedre plass å bo og arbeide i. </w:t>
      </w:r>
    </w:p>
    <w:p w14:paraId="0D1236D6" w14:textId="569AA80C" w:rsidR="00042A60" w:rsidRPr="00F9287F" w:rsidRDefault="008851FA">
      <w:pPr>
        <w:rPr>
          <w:rFonts w:ascii="Source Sans Pro" w:hAnsi="Source Sans Pro"/>
        </w:rPr>
      </w:pPr>
      <w:r w:rsidRPr="00F9287F">
        <w:rPr>
          <w:rFonts w:ascii="Source Sans Pro" w:eastAsia="Arial" w:hAnsi="Source Sans Pro"/>
        </w:rPr>
        <w:t xml:space="preserve">Kommunen bør synliggjøre seg som en god og attraktiv arbeidsgiver ved å bygge omdømme. Godt omdømme bidrar internt til å gjøre medarbeiderne trygge og bedrer trivselen. Et godt omdømme handler også klima og miljø og at ansatte og innbyggere er kjent med miljøprofilen til kommunen. </w:t>
      </w:r>
    </w:p>
    <w:sectPr w:rsidR="00042A60" w:rsidRPr="00F9287F" w:rsidSect="000D765C">
      <w:headerReference w:type="default" r:id="rId16"/>
      <w:footerReference w:type="default" r:id="rId17"/>
      <w:headerReference w:type="first" r:id="rId18"/>
      <w:pgSz w:w="11906" w:h="16838"/>
      <w:pgMar w:top="680" w:right="1077" w:bottom="68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6A86F" w14:textId="77777777" w:rsidR="001B6AAE" w:rsidRDefault="001B6AAE" w:rsidP="00D8671E">
      <w:pPr>
        <w:spacing w:after="0" w:line="240" w:lineRule="auto"/>
      </w:pPr>
      <w:r>
        <w:separator/>
      </w:r>
    </w:p>
  </w:endnote>
  <w:endnote w:type="continuationSeparator" w:id="0">
    <w:p w14:paraId="0DA11B2B" w14:textId="77777777" w:rsidR="001B6AAE" w:rsidRDefault="001B6AAE" w:rsidP="00D8671E">
      <w:pPr>
        <w:spacing w:after="0" w:line="240" w:lineRule="auto"/>
      </w:pPr>
      <w:r>
        <w:continuationSeparator/>
      </w:r>
    </w:p>
  </w:endnote>
  <w:endnote w:type="continuationNotice" w:id="1">
    <w:p w14:paraId="0FEACC09" w14:textId="77777777" w:rsidR="001B6AAE" w:rsidRDefault="001B6A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Lucida Grande">
    <w:altName w:val="Segoe UI"/>
    <w:charset w:val="00"/>
    <w:family w:val="swiss"/>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8B58" w14:textId="77777777" w:rsidR="00D8671E" w:rsidRDefault="00D8671E">
    <w:pPr>
      <w:pStyle w:val="Bunntekst"/>
    </w:pPr>
  </w:p>
  <w:p w14:paraId="737F88BB" w14:textId="77777777" w:rsidR="00D8671E" w:rsidRDefault="002A7BB4">
    <w:pPr>
      <w:pStyle w:val="Bunntekst"/>
    </w:pPr>
    <w:r>
      <w:rPr>
        <w:noProof/>
        <w:lang w:eastAsia="nb-NO"/>
      </w:rPr>
      <w:drawing>
        <wp:anchor distT="0" distB="0" distL="114300" distR="114300" simplePos="0" relativeHeight="251658241" behindDoc="1" locked="0" layoutInCell="1" allowOverlap="1" wp14:anchorId="4115B4BD" wp14:editId="78C393DE">
          <wp:simplePos x="0" y="0"/>
          <wp:positionH relativeFrom="column">
            <wp:posOffset>-539115</wp:posOffset>
          </wp:positionH>
          <wp:positionV relativeFrom="paragraph">
            <wp:posOffset>44450</wp:posOffset>
          </wp:positionV>
          <wp:extent cx="6850380" cy="523875"/>
          <wp:effectExtent l="0" t="0" r="7620" b="9525"/>
          <wp:wrapThrough wrapText="bothSides">
            <wp:wrapPolygon edited="0">
              <wp:start x="0" y="0"/>
              <wp:lineTo x="0" y="21207"/>
              <wp:lineTo x="21564" y="21207"/>
              <wp:lineTo x="21564" y="0"/>
              <wp:lineTo x="0" y="0"/>
            </wp:wrapPolygon>
          </wp:wrapThrough>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den kommune_DesignelementUtsnitt_HISTORIEBLA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0380" cy="5238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DC336" w14:textId="77777777" w:rsidR="001B6AAE" w:rsidRDefault="001B6AAE" w:rsidP="00D8671E">
      <w:pPr>
        <w:spacing w:after="0" w:line="240" w:lineRule="auto"/>
      </w:pPr>
      <w:r>
        <w:separator/>
      </w:r>
    </w:p>
  </w:footnote>
  <w:footnote w:type="continuationSeparator" w:id="0">
    <w:p w14:paraId="67A80141" w14:textId="77777777" w:rsidR="001B6AAE" w:rsidRDefault="001B6AAE" w:rsidP="00D8671E">
      <w:pPr>
        <w:spacing w:after="0" w:line="240" w:lineRule="auto"/>
      </w:pPr>
      <w:r>
        <w:continuationSeparator/>
      </w:r>
    </w:p>
  </w:footnote>
  <w:footnote w:type="continuationNotice" w:id="1">
    <w:p w14:paraId="77BED3AC" w14:textId="77777777" w:rsidR="001B6AAE" w:rsidRDefault="001B6A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7B8337C2" w14:textId="77777777" w:rsidR="00D8671E" w:rsidRDefault="00D8671E">
        <w:pPr>
          <w:pStyle w:val="Topptekst"/>
          <w:jc w:val="right"/>
        </w:pPr>
        <w:r w:rsidRPr="0072691F">
          <w:t>Side</w:t>
        </w:r>
        <w:r>
          <w:t xml:space="preserve"> </w:t>
        </w:r>
        <w:r>
          <w:rPr>
            <w:b/>
            <w:bCs/>
            <w:sz w:val="24"/>
            <w:szCs w:val="24"/>
          </w:rPr>
          <w:fldChar w:fldCharType="begin"/>
        </w:r>
        <w:r>
          <w:rPr>
            <w:b/>
            <w:bCs/>
          </w:rPr>
          <w:instrText>PAGE</w:instrText>
        </w:r>
        <w:r>
          <w:rPr>
            <w:b/>
            <w:bCs/>
            <w:sz w:val="24"/>
            <w:szCs w:val="24"/>
          </w:rPr>
          <w:fldChar w:fldCharType="separate"/>
        </w:r>
        <w:r w:rsidR="009569E3">
          <w:rPr>
            <w:b/>
            <w:bCs/>
            <w:noProof/>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9569E3">
          <w:rPr>
            <w:b/>
            <w:bCs/>
            <w:noProof/>
          </w:rPr>
          <w:t>3</w:t>
        </w:r>
        <w:r>
          <w:rPr>
            <w:b/>
            <w:bCs/>
            <w:sz w:val="24"/>
            <w:szCs w:val="24"/>
          </w:rPr>
          <w:fldChar w:fldCharType="end"/>
        </w:r>
      </w:p>
    </w:sdtContent>
  </w:sdt>
  <w:p w14:paraId="73FF10D3" w14:textId="77777777" w:rsidR="00D8671E" w:rsidRDefault="00D8671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6096" w14:textId="77777777" w:rsidR="00D8671E" w:rsidRDefault="00D8671E">
    <w:pPr>
      <w:pStyle w:val="Topptekst"/>
    </w:pPr>
    <w:r>
      <w:rPr>
        <w:noProof/>
        <w:lang w:eastAsia="nb-NO"/>
      </w:rPr>
      <w:drawing>
        <wp:anchor distT="0" distB="0" distL="114300" distR="114300" simplePos="0" relativeHeight="251658240" behindDoc="1" locked="0" layoutInCell="1" allowOverlap="1" wp14:anchorId="020CAA5B" wp14:editId="3AF01E87">
          <wp:simplePos x="0" y="0"/>
          <wp:positionH relativeFrom="column">
            <wp:posOffset>-659653</wp:posOffset>
          </wp:positionH>
          <wp:positionV relativeFrom="paragraph">
            <wp:posOffset>-196850</wp:posOffset>
          </wp:positionV>
          <wp:extent cx="7055141" cy="10195169"/>
          <wp:effectExtent l="0" t="0" r="0" b="0"/>
          <wp:wrapNone/>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den_kommune RAPPORTFORSIDEMAL A4 HISTORIEBLA.png"/>
                  <pic:cNvPicPr/>
                </pic:nvPicPr>
                <pic:blipFill>
                  <a:blip r:embed="rId1">
                    <a:extLst>
                      <a:ext uri="{28A0092B-C50C-407E-A947-70E740481C1C}">
                        <a14:useLocalDpi xmlns:a14="http://schemas.microsoft.com/office/drawing/2010/main" val="0"/>
                      </a:ext>
                    </a:extLst>
                  </a:blip>
                  <a:stretch>
                    <a:fillRect/>
                  </a:stretch>
                </pic:blipFill>
                <pic:spPr>
                  <a:xfrm>
                    <a:off x="0" y="0"/>
                    <a:ext cx="7055141" cy="101951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B8C4018"/>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06F63753"/>
    <w:multiLevelType w:val="hybridMultilevel"/>
    <w:tmpl w:val="5114FF3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4A6643"/>
    <w:multiLevelType w:val="hybridMultilevel"/>
    <w:tmpl w:val="B514381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F6320C"/>
    <w:multiLevelType w:val="hybridMultilevel"/>
    <w:tmpl w:val="5ABAFE50"/>
    <w:lvl w:ilvl="0" w:tplc="0414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4BF2365"/>
    <w:multiLevelType w:val="hybridMultilevel"/>
    <w:tmpl w:val="FFFFFFFF"/>
    <w:lvl w:ilvl="0" w:tplc="08668F7C">
      <w:start w:val="1"/>
      <w:numFmt w:val="bullet"/>
      <w:lvlText w:val=""/>
      <w:lvlJc w:val="left"/>
      <w:pPr>
        <w:ind w:left="720" w:hanging="360"/>
      </w:pPr>
      <w:rPr>
        <w:rFonts w:ascii="Symbol" w:hAnsi="Symbol" w:hint="default"/>
      </w:rPr>
    </w:lvl>
    <w:lvl w:ilvl="1" w:tplc="FCD40302">
      <w:start w:val="1"/>
      <w:numFmt w:val="bullet"/>
      <w:lvlText w:val="o"/>
      <w:lvlJc w:val="left"/>
      <w:pPr>
        <w:ind w:left="1440" w:hanging="360"/>
      </w:pPr>
      <w:rPr>
        <w:rFonts w:ascii="Courier New" w:hAnsi="Courier New" w:hint="default"/>
      </w:rPr>
    </w:lvl>
    <w:lvl w:ilvl="2" w:tplc="D676FC5E">
      <w:start w:val="1"/>
      <w:numFmt w:val="bullet"/>
      <w:lvlText w:val=""/>
      <w:lvlJc w:val="left"/>
      <w:pPr>
        <w:ind w:left="2160" w:hanging="360"/>
      </w:pPr>
      <w:rPr>
        <w:rFonts w:ascii="Wingdings" w:hAnsi="Wingdings" w:hint="default"/>
      </w:rPr>
    </w:lvl>
    <w:lvl w:ilvl="3" w:tplc="43D0E2C4">
      <w:start w:val="1"/>
      <w:numFmt w:val="bullet"/>
      <w:lvlText w:val=""/>
      <w:lvlJc w:val="left"/>
      <w:pPr>
        <w:ind w:left="2880" w:hanging="360"/>
      </w:pPr>
      <w:rPr>
        <w:rFonts w:ascii="Symbol" w:hAnsi="Symbol" w:hint="default"/>
      </w:rPr>
    </w:lvl>
    <w:lvl w:ilvl="4" w:tplc="F54C2C6E">
      <w:start w:val="1"/>
      <w:numFmt w:val="bullet"/>
      <w:lvlText w:val="o"/>
      <w:lvlJc w:val="left"/>
      <w:pPr>
        <w:ind w:left="3600" w:hanging="360"/>
      </w:pPr>
      <w:rPr>
        <w:rFonts w:ascii="Courier New" w:hAnsi="Courier New" w:hint="default"/>
      </w:rPr>
    </w:lvl>
    <w:lvl w:ilvl="5" w:tplc="FC22549A">
      <w:start w:val="1"/>
      <w:numFmt w:val="bullet"/>
      <w:lvlText w:val=""/>
      <w:lvlJc w:val="left"/>
      <w:pPr>
        <w:ind w:left="4320" w:hanging="360"/>
      </w:pPr>
      <w:rPr>
        <w:rFonts w:ascii="Wingdings" w:hAnsi="Wingdings" w:hint="default"/>
      </w:rPr>
    </w:lvl>
    <w:lvl w:ilvl="6" w:tplc="F3EC7066">
      <w:start w:val="1"/>
      <w:numFmt w:val="bullet"/>
      <w:lvlText w:val=""/>
      <w:lvlJc w:val="left"/>
      <w:pPr>
        <w:ind w:left="5040" w:hanging="360"/>
      </w:pPr>
      <w:rPr>
        <w:rFonts w:ascii="Symbol" w:hAnsi="Symbol" w:hint="default"/>
      </w:rPr>
    </w:lvl>
    <w:lvl w:ilvl="7" w:tplc="5EF42320">
      <w:start w:val="1"/>
      <w:numFmt w:val="bullet"/>
      <w:lvlText w:val="o"/>
      <w:lvlJc w:val="left"/>
      <w:pPr>
        <w:ind w:left="5760" w:hanging="360"/>
      </w:pPr>
      <w:rPr>
        <w:rFonts w:ascii="Courier New" w:hAnsi="Courier New" w:hint="default"/>
      </w:rPr>
    </w:lvl>
    <w:lvl w:ilvl="8" w:tplc="CBE83830">
      <w:start w:val="1"/>
      <w:numFmt w:val="bullet"/>
      <w:lvlText w:val=""/>
      <w:lvlJc w:val="left"/>
      <w:pPr>
        <w:ind w:left="6480" w:hanging="360"/>
      </w:pPr>
      <w:rPr>
        <w:rFonts w:ascii="Wingdings" w:hAnsi="Wingdings" w:hint="default"/>
      </w:rPr>
    </w:lvl>
  </w:abstractNum>
  <w:abstractNum w:abstractNumId="5" w15:restartNumberingAfterBreak="0">
    <w:nsid w:val="1A6F490A"/>
    <w:multiLevelType w:val="hybridMultilevel"/>
    <w:tmpl w:val="FFFFFFFF"/>
    <w:lvl w:ilvl="0" w:tplc="8CB6982C">
      <w:start w:val="1"/>
      <w:numFmt w:val="bullet"/>
      <w:lvlText w:val="Ø"/>
      <w:lvlJc w:val="left"/>
      <w:pPr>
        <w:ind w:left="720" w:hanging="360"/>
      </w:pPr>
      <w:rPr>
        <w:rFonts w:ascii="Wingdings" w:hAnsi="Wingdings" w:hint="default"/>
      </w:rPr>
    </w:lvl>
    <w:lvl w:ilvl="1" w:tplc="61CC55EC">
      <w:start w:val="1"/>
      <w:numFmt w:val="bullet"/>
      <w:lvlText w:val="o"/>
      <w:lvlJc w:val="left"/>
      <w:pPr>
        <w:ind w:left="1440" w:hanging="360"/>
      </w:pPr>
      <w:rPr>
        <w:rFonts w:ascii="Courier New" w:hAnsi="Courier New" w:hint="default"/>
      </w:rPr>
    </w:lvl>
    <w:lvl w:ilvl="2" w:tplc="985EC212">
      <w:start w:val="1"/>
      <w:numFmt w:val="bullet"/>
      <w:lvlText w:val=""/>
      <w:lvlJc w:val="left"/>
      <w:pPr>
        <w:ind w:left="2160" w:hanging="360"/>
      </w:pPr>
      <w:rPr>
        <w:rFonts w:ascii="Wingdings" w:hAnsi="Wingdings" w:hint="default"/>
      </w:rPr>
    </w:lvl>
    <w:lvl w:ilvl="3" w:tplc="C4187F10">
      <w:start w:val="1"/>
      <w:numFmt w:val="bullet"/>
      <w:lvlText w:val=""/>
      <w:lvlJc w:val="left"/>
      <w:pPr>
        <w:ind w:left="2880" w:hanging="360"/>
      </w:pPr>
      <w:rPr>
        <w:rFonts w:ascii="Symbol" w:hAnsi="Symbol" w:hint="default"/>
      </w:rPr>
    </w:lvl>
    <w:lvl w:ilvl="4" w:tplc="289410E0">
      <w:start w:val="1"/>
      <w:numFmt w:val="bullet"/>
      <w:lvlText w:val="o"/>
      <w:lvlJc w:val="left"/>
      <w:pPr>
        <w:ind w:left="3600" w:hanging="360"/>
      </w:pPr>
      <w:rPr>
        <w:rFonts w:ascii="Courier New" w:hAnsi="Courier New" w:hint="default"/>
      </w:rPr>
    </w:lvl>
    <w:lvl w:ilvl="5" w:tplc="9CBEA45A">
      <w:start w:val="1"/>
      <w:numFmt w:val="bullet"/>
      <w:lvlText w:val=""/>
      <w:lvlJc w:val="left"/>
      <w:pPr>
        <w:ind w:left="4320" w:hanging="360"/>
      </w:pPr>
      <w:rPr>
        <w:rFonts w:ascii="Wingdings" w:hAnsi="Wingdings" w:hint="default"/>
      </w:rPr>
    </w:lvl>
    <w:lvl w:ilvl="6" w:tplc="81D8AD70">
      <w:start w:val="1"/>
      <w:numFmt w:val="bullet"/>
      <w:lvlText w:val=""/>
      <w:lvlJc w:val="left"/>
      <w:pPr>
        <w:ind w:left="5040" w:hanging="360"/>
      </w:pPr>
      <w:rPr>
        <w:rFonts w:ascii="Symbol" w:hAnsi="Symbol" w:hint="default"/>
      </w:rPr>
    </w:lvl>
    <w:lvl w:ilvl="7" w:tplc="29C25162">
      <w:start w:val="1"/>
      <w:numFmt w:val="bullet"/>
      <w:lvlText w:val="o"/>
      <w:lvlJc w:val="left"/>
      <w:pPr>
        <w:ind w:left="5760" w:hanging="360"/>
      </w:pPr>
      <w:rPr>
        <w:rFonts w:ascii="Courier New" w:hAnsi="Courier New" w:hint="default"/>
      </w:rPr>
    </w:lvl>
    <w:lvl w:ilvl="8" w:tplc="B5A03658">
      <w:start w:val="1"/>
      <w:numFmt w:val="bullet"/>
      <w:lvlText w:val=""/>
      <w:lvlJc w:val="left"/>
      <w:pPr>
        <w:ind w:left="6480" w:hanging="360"/>
      </w:pPr>
      <w:rPr>
        <w:rFonts w:ascii="Wingdings" w:hAnsi="Wingdings" w:hint="default"/>
      </w:rPr>
    </w:lvl>
  </w:abstractNum>
  <w:abstractNum w:abstractNumId="6" w15:restartNumberingAfterBreak="0">
    <w:nsid w:val="1C906F65"/>
    <w:multiLevelType w:val="hybridMultilevel"/>
    <w:tmpl w:val="672A272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E085E9C"/>
    <w:multiLevelType w:val="hybridMultilevel"/>
    <w:tmpl w:val="AE965E40"/>
    <w:lvl w:ilvl="0" w:tplc="041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EFE3B3B"/>
    <w:multiLevelType w:val="hybridMultilevel"/>
    <w:tmpl w:val="FFFFFFFF"/>
    <w:lvl w:ilvl="0" w:tplc="2E60A2E4">
      <w:start w:val="1"/>
      <w:numFmt w:val="bullet"/>
      <w:lvlText w:val="Ø"/>
      <w:lvlJc w:val="left"/>
      <w:pPr>
        <w:ind w:left="720" w:hanging="360"/>
      </w:pPr>
      <w:rPr>
        <w:rFonts w:ascii="Wingdings" w:hAnsi="Wingdings" w:hint="default"/>
      </w:rPr>
    </w:lvl>
    <w:lvl w:ilvl="1" w:tplc="9A2CF438">
      <w:start w:val="1"/>
      <w:numFmt w:val="bullet"/>
      <w:lvlText w:val="o"/>
      <w:lvlJc w:val="left"/>
      <w:pPr>
        <w:ind w:left="1440" w:hanging="360"/>
      </w:pPr>
      <w:rPr>
        <w:rFonts w:ascii="Courier New" w:hAnsi="Courier New" w:hint="default"/>
      </w:rPr>
    </w:lvl>
    <w:lvl w:ilvl="2" w:tplc="9162E3A8">
      <w:start w:val="1"/>
      <w:numFmt w:val="bullet"/>
      <w:lvlText w:val=""/>
      <w:lvlJc w:val="left"/>
      <w:pPr>
        <w:ind w:left="2160" w:hanging="360"/>
      </w:pPr>
      <w:rPr>
        <w:rFonts w:ascii="Wingdings" w:hAnsi="Wingdings" w:hint="default"/>
      </w:rPr>
    </w:lvl>
    <w:lvl w:ilvl="3" w:tplc="56DA4902">
      <w:start w:val="1"/>
      <w:numFmt w:val="bullet"/>
      <w:lvlText w:val=""/>
      <w:lvlJc w:val="left"/>
      <w:pPr>
        <w:ind w:left="2880" w:hanging="360"/>
      </w:pPr>
      <w:rPr>
        <w:rFonts w:ascii="Symbol" w:hAnsi="Symbol" w:hint="default"/>
      </w:rPr>
    </w:lvl>
    <w:lvl w:ilvl="4" w:tplc="5560B5C2">
      <w:start w:val="1"/>
      <w:numFmt w:val="bullet"/>
      <w:lvlText w:val="o"/>
      <w:lvlJc w:val="left"/>
      <w:pPr>
        <w:ind w:left="3600" w:hanging="360"/>
      </w:pPr>
      <w:rPr>
        <w:rFonts w:ascii="Courier New" w:hAnsi="Courier New" w:hint="default"/>
      </w:rPr>
    </w:lvl>
    <w:lvl w:ilvl="5" w:tplc="893086C2">
      <w:start w:val="1"/>
      <w:numFmt w:val="bullet"/>
      <w:lvlText w:val=""/>
      <w:lvlJc w:val="left"/>
      <w:pPr>
        <w:ind w:left="4320" w:hanging="360"/>
      </w:pPr>
      <w:rPr>
        <w:rFonts w:ascii="Wingdings" w:hAnsi="Wingdings" w:hint="default"/>
      </w:rPr>
    </w:lvl>
    <w:lvl w:ilvl="6" w:tplc="20D6041A">
      <w:start w:val="1"/>
      <w:numFmt w:val="bullet"/>
      <w:lvlText w:val=""/>
      <w:lvlJc w:val="left"/>
      <w:pPr>
        <w:ind w:left="5040" w:hanging="360"/>
      </w:pPr>
      <w:rPr>
        <w:rFonts w:ascii="Symbol" w:hAnsi="Symbol" w:hint="default"/>
      </w:rPr>
    </w:lvl>
    <w:lvl w:ilvl="7" w:tplc="9E62C6C0">
      <w:start w:val="1"/>
      <w:numFmt w:val="bullet"/>
      <w:lvlText w:val="o"/>
      <w:lvlJc w:val="left"/>
      <w:pPr>
        <w:ind w:left="5760" w:hanging="360"/>
      </w:pPr>
      <w:rPr>
        <w:rFonts w:ascii="Courier New" w:hAnsi="Courier New" w:hint="default"/>
      </w:rPr>
    </w:lvl>
    <w:lvl w:ilvl="8" w:tplc="3AC4CA4E">
      <w:start w:val="1"/>
      <w:numFmt w:val="bullet"/>
      <w:lvlText w:val=""/>
      <w:lvlJc w:val="left"/>
      <w:pPr>
        <w:ind w:left="6480" w:hanging="360"/>
      </w:pPr>
      <w:rPr>
        <w:rFonts w:ascii="Wingdings" w:hAnsi="Wingdings" w:hint="default"/>
      </w:rPr>
    </w:lvl>
  </w:abstractNum>
  <w:abstractNum w:abstractNumId="9" w15:restartNumberingAfterBreak="0">
    <w:nsid w:val="21F32F06"/>
    <w:multiLevelType w:val="hybridMultilevel"/>
    <w:tmpl w:val="FFFFFFFF"/>
    <w:lvl w:ilvl="0" w:tplc="6DE6AD40">
      <w:start w:val="1"/>
      <w:numFmt w:val="bullet"/>
      <w:lvlText w:val=""/>
      <w:lvlJc w:val="left"/>
      <w:pPr>
        <w:ind w:left="720" w:hanging="360"/>
      </w:pPr>
      <w:rPr>
        <w:rFonts w:ascii="Symbol" w:hAnsi="Symbol" w:hint="default"/>
      </w:rPr>
    </w:lvl>
    <w:lvl w:ilvl="1" w:tplc="EC0C16A4">
      <w:start w:val="1"/>
      <w:numFmt w:val="bullet"/>
      <w:lvlText w:val="o"/>
      <w:lvlJc w:val="left"/>
      <w:pPr>
        <w:ind w:left="1440" w:hanging="360"/>
      </w:pPr>
      <w:rPr>
        <w:rFonts w:ascii="Courier New" w:hAnsi="Courier New" w:hint="default"/>
      </w:rPr>
    </w:lvl>
    <w:lvl w:ilvl="2" w:tplc="16503D78">
      <w:start w:val="1"/>
      <w:numFmt w:val="bullet"/>
      <w:lvlText w:val=""/>
      <w:lvlJc w:val="left"/>
      <w:pPr>
        <w:ind w:left="2160" w:hanging="360"/>
      </w:pPr>
      <w:rPr>
        <w:rFonts w:ascii="Wingdings" w:hAnsi="Wingdings" w:hint="default"/>
      </w:rPr>
    </w:lvl>
    <w:lvl w:ilvl="3" w:tplc="8FDEC210">
      <w:start w:val="1"/>
      <w:numFmt w:val="bullet"/>
      <w:lvlText w:val=""/>
      <w:lvlJc w:val="left"/>
      <w:pPr>
        <w:ind w:left="2880" w:hanging="360"/>
      </w:pPr>
      <w:rPr>
        <w:rFonts w:ascii="Symbol" w:hAnsi="Symbol" w:hint="default"/>
      </w:rPr>
    </w:lvl>
    <w:lvl w:ilvl="4" w:tplc="56824332">
      <w:start w:val="1"/>
      <w:numFmt w:val="bullet"/>
      <w:lvlText w:val="o"/>
      <w:lvlJc w:val="left"/>
      <w:pPr>
        <w:ind w:left="3600" w:hanging="360"/>
      </w:pPr>
      <w:rPr>
        <w:rFonts w:ascii="Courier New" w:hAnsi="Courier New" w:hint="default"/>
      </w:rPr>
    </w:lvl>
    <w:lvl w:ilvl="5" w:tplc="67161C16">
      <w:start w:val="1"/>
      <w:numFmt w:val="bullet"/>
      <w:lvlText w:val=""/>
      <w:lvlJc w:val="left"/>
      <w:pPr>
        <w:ind w:left="4320" w:hanging="360"/>
      </w:pPr>
      <w:rPr>
        <w:rFonts w:ascii="Wingdings" w:hAnsi="Wingdings" w:hint="default"/>
      </w:rPr>
    </w:lvl>
    <w:lvl w:ilvl="6" w:tplc="E2789466">
      <w:start w:val="1"/>
      <w:numFmt w:val="bullet"/>
      <w:lvlText w:val=""/>
      <w:lvlJc w:val="left"/>
      <w:pPr>
        <w:ind w:left="5040" w:hanging="360"/>
      </w:pPr>
      <w:rPr>
        <w:rFonts w:ascii="Symbol" w:hAnsi="Symbol" w:hint="default"/>
      </w:rPr>
    </w:lvl>
    <w:lvl w:ilvl="7" w:tplc="AEEAD950">
      <w:start w:val="1"/>
      <w:numFmt w:val="bullet"/>
      <w:lvlText w:val="o"/>
      <w:lvlJc w:val="left"/>
      <w:pPr>
        <w:ind w:left="5760" w:hanging="360"/>
      </w:pPr>
      <w:rPr>
        <w:rFonts w:ascii="Courier New" w:hAnsi="Courier New" w:hint="default"/>
      </w:rPr>
    </w:lvl>
    <w:lvl w:ilvl="8" w:tplc="4C14F8BE">
      <w:start w:val="1"/>
      <w:numFmt w:val="bullet"/>
      <w:lvlText w:val=""/>
      <w:lvlJc w:val="left"/>
      <w:pPr>
        <w:ind w:left="6480" w:hanging="360"/>
      </w:pPr>
      <w:rPr>
        <w:rFonts w:ascii="Wingdings" w:hAnsi="Wingdings" w:hint="default"/>
      </w:rPr>
    </w:lvl>
  </w:abstractNum>
  <w:abstractNum w:abstractNumId="10" w15:restartNumberingAfterBreak="0">
    <w:nsid w:val="23CD25E0"/>
    <w:multiLevelType w:val="hybridMultilevel"/>
    <w:tmpl w:val="FFFFFFFF"/>
    <w:lvl w:ilvl="0" w:tplc="87DA22E0">
      <w:start w:val="1"/>
      <w:numFmt w:val="bullet"/>
      <w:lvlText w:val="Ø"/>
      <w:lvlJc w:val="left"/>
      <w:pPr>
        <w:ind w:left="720" w:hanging="360"/>
      </w:pPr>
      <w:rPr>
        <w:rFonts w:ascii="Wingdings" w:hAnsi="Wingdings" w:hint="default"/>
      </w:rPr>
    </w:lvl>
    <w:lvl w:ilvl="1" w:tplc="62B2E3BE">
      <w:start w:val="1"/>
      <w:numFmt w:val="bullet"/>
      <w:lvlText w:val="o"/>
      <w:lvlJc w:val="left"/>
      <w:pPr>
        <w:ind w:left="1440" w:hanging="360"/>
      </w:pPr>
      <w:rPr>
        <w:rFonts w:ascii="Courier New" w:hAnsi="Courier New" w:hint="default"/>
      </w:rPr>
    </w:lvl>
    <w:lvl w:ilvl="2" w:tplc="8ACE70C2">
      <w:start w:val="1"/>
      <w:numFmt w:val="bullet"/>
      <w:lvlText w:val=""/>
      <w:lvlJc w:val="left"/>
      <w:pPr>
        <w:ind w:left="2160" w:hanging="360"/>
      </w:pPr>
      <w:rPr>
        <w:rFonts w:ascii="Wingdings" w:hAnsi="Wingdings" w:hint="default"/>
      </w:rPr>
    </w:lvl>
    <w:lvl w:ilvl="3" w:tplc="34D65EEE">
      <w:start w:val="1"/>
      <w:numFmt w:val="bullet"/>
      <w:lvlText w:val=""/>
      <w:lvlJc w:val="left"/>
      <w:pPr>
        <w:ind w:left="2880" w:hanging="360"/>
      </w:pPr>
      <w:rPr>
        <w:rFonts w:ascii="Symbol" w:hAnsi="Symbol" w:hint="default"/>
      </w:rPr>
    </w:lvl>
    <w:lvl w:ilvl="4" w:tplc="52422754">
      <w:start w:val="1"/>
      <w:numFmt w:val="bullet"/>
      <w:lvlText w:val="o"/>
      <w:lvlJc w:val="left"/>
      <w:pPr>
        <w:ind w:left="3600" w:hanging="360"/>
      </w:pPr>
      <w:rPr>
        <w:rFonts w:ascii="Courier New" w:hAnsi="Courier New" w:hint="default"/>
      </w:rPr>
    </w:lvl>
    <w:lvl w:ilvl="5" w:tplc="357A00E8">
      <w:start w:val="1"/>
      <w:numFmt w:val="bullet"/>
      <w:lvlText w:val=""/>
      <w:lvlJc w:val="left"/>
      <w:pPr>
        <w:ind w:left="4320" w:hanging="360"/>
      </w:pPr>
      <w:rPr>
        <w:rFonts w:ascii="Wingdings" w:hAnsi="Wingdings" w:hint="default"/>
      </w:rPr>
    </w:lvl>
    <w:lvl w:ilvl="6" w:tplc="13FE5344">
      <w:start w:val="1"/>
      <w:numFmt w:val="bullet"/>
      <w:lvlText w:val=""/>
      <w:lvlJc w:val="left"/>
      <w:pPr>
        <w:ind w:left="5040" w:hanging="360"/>
      </w:pPr>
      <w:rPr>
        <w:rFonts w:ascii="Symbol" w:hAnsi="Symbol" w:hint="default"/>
      </w:rPr>
    </w:lvl>
    <w:lvl w:ilvl="7" w:tplc="F3468474">
      <w:start w:val="1"/>
      <w:numFmt w:val="bullet"/>
      <w:lvlText w:val="o"/>
      <w:lvlJc w:val="left"/>
      <w:pPr>
        <w:ind w:left="5760" w:hanging="360"/>
      </w:pPr>
      <w:rPr>
        <w:rFonts w:ascii="Courier New" w:hAnsi="Courier New" w:hint="default"/>
      </w:rPr>
    </w:lvl>
    <w:lvl w:ilvl="8" w:tplc="C3841EC8">
      <w:start w:val="1"/>
      <w:numFmt w:val="bullet"/>
      <w:lvlText w:val=""/>
      <w:lvlJc w:val="left"/>
      <w:pPr>
        <w:ind w:left="6480" w:hanging="360"/>
      </w:pPr>
      <w:rPr>
        <w:rFonts w:ascii="Wingdings" w:hAnsi="Wingdings" w:hint="default"/>
      </w:rPr>
    </w:lvl>
  </w:abstractNum>
  <w:abstractNum w:abstractNumId="11" w15:restartNumberingAfterBreak="0">
    <w:nsid w:val="25AF7039"/>
    <w:multiLevelType w:val="multilevel"/>
    <w:tmpl w:val="04DE01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5A76BA"/>
    <w:multiLevelType w:val="hybridMultilevel"/>
    <w:tmpl w:val="019E541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5123115"/>
    <w:multiLevelType w:val="hybridMultilevel"/>
    <w:tmpl w:val="FFFFFFFF"/>
    <w:lvl w:ilvl="0" w:tplc="7DD61918">
      <w:start w:val="1"/>
      <w:numFmt w:val="bullet"/>
      <w:lvlText w:val="Ø"/>
      <w:lvlJc w:val="left"/>
      <w:pPr>
        <w:ind w:left="720" w:hanging="360"/>
      </w:pPr>
      <w:rPr>
        <w:rFonts w:ascii="Wingdings" w:hAnsi="Wingdings" w:hint="default"/>
      </w:rPr>
    </w:lvl>
    <w:lvl w:ilvl="1" w:tplc="F4D2DC62">
      <w:start w:val="1"/>
      <w:numFmt w:val="bullet"/>
      <w:lvlText w:val="o"/>
      <w:lvlJc w:val="left"/>
      <w:pPr>
        <w:ind w:left="1440" w:hanging="360"/>
      </w:pPr>
      <w:rPr>
        <w:rFonts w:ascii="Courier New" w:hAnsi="Courier New" w:hint="default"/>
      </w:rPr>
    </w:lvl>
    <w:lvl w:ilvl="2" w:tplc="4DD08614">
      <w:start w:val="1"/>
      <w:numFmt w:val="bullet"/>
      <w:lvlText w:val=""/>
      <w:lvlJc w:val="left"/>
      <w:pPr>
        <w:ind w:left="2160" w:hanging="360"/>
      </w:pPr>
      <w:rPr>
        <w:rFonts w:ascii="Wingdings" w:hAnsi="Wingdings" w:hint="default"/>
      </w:rPr>
    </w:lvl>
    <w:lvl w:ilvl="3" w:tplc="2E2816B4">
      <w:start w:val="1"/>
      <w:numFmt w:val="bullet"/>
      <w:lvlText w:val=""/>
      <w:lvlJc w:val="left"/>
      <w:pPr>
        <w:ind w:left="2880" w:hanging="360"/>
      </w:pPr>
      <w:rPr>
        <w:rFonts w:ascii="Symbol" w:hAnsi="Symbol" w:hint="default"/>
      </w:rPr>
    </w:lvl>
    <w:lvl w:ilvl="4" w:tplc="43FEC50A">
      <w:start w:val="1"/>
      <w:numFmt w:val="bullet"/>
      <w:lvlText w:val="o"/>
      <w:lvlJc w:val="left"/>
      <w:pPr>
        <w:ind w:left="3600" w:hanging="360"/>
      </w:pPr>
      <w:rPr>
        <w:rFonts w:ascii="Courier New" w:hAnsi="Courier New" w:hint="default"/>
      </w:rPr>
    </w:lvl>
    <w:lvl w:ilvl="5" w:tplc="A50415FE">
      <w:start w:val="1"/>
      <w:numFmt w:val="bullet"/>
      <w:lvlText w:val=""/>
      <w:lvlJc w:val="left"/>
      <w:pPr>
        <w:ind w:left="4320" w:hanging="360"/>
      </w:pPr>
      <w:rPr>
        <w:rFonts w:ascii="Wingdings" w:hAnsi="Wingdings" w:hint="default"/>
      </w:rPr>
    </w:lvl>
    <w:lvl w:ilvl="6" w:tplc="0E122594">
      <w:start w:val="1"/>
      <w:numFmt w:val="bullet"/>
      <w:lvlText w:val=""/>
      <w:lvlJc w:val="left"/>
      <w:pPr>
        <w:ind w:left="5040" w:hanging="360"/>
      </w:pPr>
      <w:rPr>
        <w:rFonts w:ascii="Symbol" w:hAnsi="Symbol" w:hint="default"/>
      </w:rPr>
    </w:lvl>
    <w:lvl w:ilvl="7" w:tplc="0EF2D88E">
      <w:start w:val="1"/>
      <w:numFmt w:val="bullet"/>
      <w:lvlText w:val="o"/>
      <w:lvlJc w:val="left"/>
      <w:pPr>
        <w:ind w:left="5760" w:hanging="360"/>
      </w:pPr>
      <w:rPr>
        <w:rFonts w:ascii="Courier New" w:hAnsi="Courier New" w:hint="default"/>
      </w:rPr>
    </w:lvl>
    <w:lvl w:ilvl="8" w:tplc="6D1E8C1C">
      <w:start w:val="1"/>
      <w:numFmt w:val="bullet"/>
      <w:lvlText w:val=""/>
      <w:lvlJc w:val="left"/>
      <w:pPr>
        <w:ind w:left="6480" w:hanging="360"/>
      </w:pPr>
      <w:rPr>
        <w:rFonts w:ascii="Wingdings" w:hAnsi="Wingdings" w:hint="default"/>
      </w:rPr>
    </w:lvl>
  </w:abstractNum>
  <w:abstractNum w:abstractNumId="14" w15:restartNumberingAfterBreak="0">
    <w:nsid w:val="3655148B"/>
    <w:multiLevelType w:val="hybridMultilevel"/>
    <w:tmpl w:val="A7DE7E6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A91019C"/>
    <w:multiLevelType w:val="hybridMultilevel"/>
    <w:tmpl w:val="B80E888C"/>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F0D262F"/>
    <w:multiLevelType w:val="hybridMultilevel"/>
    <w:tmpl w:val="1C9E416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43375CBF"/>
    <w:multiLevelType w:val="hybridMultilevel"/>
    <w:tmpl w:val="C32873DC"/>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46ED44F4"/>
    <w:multiLevelType w:val="hybridMultilevel"/>
    <w:tmpl w:val="D618ED6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8594F35"/>
    <w:multiLevelType w:val="hybridMultilevel"/>
    <w:tmpl w:val="FFFFFFFF"/>
    <w:lvl w:ilvl="0" w:tplc="EEA6EA9A">
      <w:start w:val="1"/>
      <w:numFmt w:val="bullet"/>
      <w:lvlText w:val="Ø"/>
      <w:lvlJc w:val="left"/>
      <w:pPr>
        <w:ind w:left="720" w:hanging="360"/>
      </w:pPr>
      <w:rPr>
        <w:rFonts w:ascii="Wingdings" w:hAnsi="Wingdings" w:hint="default"/>
      </w:rPr>
    </w:lvl>
    <w:lvl w:ilvl="1" w:tplc="D1E8660A">
      <w:start w:val="1"/>
      <w:numFmt w:val="bullet"/>
      <w:lvlText w:val="o"/>
      <w:lvlJc w:val="left"/>
      <w:pPr>
        <w:ind w:left="1440" w:hanging="360"/>
      </w:pPr>
      <w:rPr>
        <w:rFonts w:ascii="Courier New" w:hAnsi="Courier New" w:hint="default"/>
      </w:rPr>
    </w:lvl>
    <w:lvl w:ilvl="2" w:tplc="15108594">
      <w:start w:val="1"/>
      <w:numFmt w:val="bullet"/>
      <w:lvlText w:val=""/>
      <w:lvlJc w:val="left"/>
      <w:pPr>
        <w:ind w:left="2160" w:hanging="360"/>
      </w:pPr>
      <w:rPr>
        <w:rFonts w:ascii="Wingdings" w:hAnsi="Wingdings" w:hint="default"/>
      </w:rPr>
    </w:lvl>
    <w:lvl w:ilvl="3" w:tplc="00F86D1E">
      <w:start w:val="1"/>
      <w:numFmt w:val="bullet"/>
      <w:lvlText w:val=""/>
      <w:lvlJc w:val="left"/>
      <w:pPr>
        <w:ind w:left="2880" w:hanging="360"/>
      </w:pPr>
      <w:rPr>
        <w:rFonts w:ascii="Symbol" w:hAnsi="Symbol" w:hint="default"/>
      </w:rPr>
    </w:lvl>
    <w:lvl w:ilvl="4" w:tplc="8996C07A">
      <w:start w:val="1"/>
      <w:numFmt w:val="bullet"/>
      <w:lvlText w:val="o"/>
      <w:lvlJc w:val="left"/>
      <w:pPr>
        <w:ind w:left="3600" w:hanging="360"/>
      </w:pPr>
      <w:rPr>
        <w:rFonts w:ascii="Courier New" w:hAnsi="Courier New" w:hint="default"/>
      </w:rPr>
    </w:lvl>
    <w:lvl w:ilvl="5" w:tplc="85E66F06">
      <w:start w:val="1"/>
      <w:numFmt w:val="bullet"/>
      <w:lvlText w:val=""/>
      <w:lvlJc w:val="left"/>
      <w:pPr>
        <w:ind w:left="4320" w:hanging="360"/>
      </w:pPr>
      <w:rPr>
        <w:rFonts w:ascii="Wingdings" w:hAnsi="Wingdings" w:hint="default"/>
      </w:rPr>
    </w:lvl>
    <w:lvl w:ilvl="6" w:tplc="CBA2A8DC">
      <w:start w:val="1"/>
      <w:numFmt w:val="bullet"/>
      <w:lvlText w:val=""/>
      <w:lvlJc w:val="left"/>
      <w:pPr>
        <w:ind w:left="5040" w:hanging="360"/>
      </w:pPr>
      <w:rPr>
        <w:rFonts w:ascii="Symbol" w:hAnsi="Symbol" w:hint="default"/>
      </w:rPr>
    </w:lvl>
    <w:lvl w:ilvl="7" w:tplc="8FF4FA30">
      <w:start w:val="1"/>
      <w:numFmt w:val="bullet"/>
      <w:lvlText w:val="o"/>
      <w:lvlJc w:val="left"/>
      <w:pPr>
        <w:ind w:left="5760" w:hanging="360"/>
      </w:pPr>
      <w:rPr>
        <w:rFonts w:ascii="Courier New" w:hAnsi="Courier New" w:hint="default"/>
      </w:rPr>
    </w:lvl>
    <w:lvl w:ilvl="8" w:tplc="84CCE720">
      <w:start w:val="1"/>
      <w:numFmt w:val="bullet"/>
      <w:lvlText w:val=""/>
      <w:lvlJc w:val="left"/>
      <w:pPr>
        <w:ind w:left="6480" w:hanging="360"/>
      </w:pPr>
      <w:rPr>
        <w:rFonts w:ascii="Wingdings" w:hAnsi="Wingdings" w:hint="default"/>
      </w:rPr>
    </w:lvl>
  </w:abstractNum>
  <w:abstractNum w:abstractNumId="20" w15:restartNumberingAfterBreak="0">
    <w:nsid w:val="487608AB"/>
    <w:multiLevelType w:val="hybridMultilevel"/>
    <w:tmpl w:val="7C764CEC"/>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4F622E21"/>
    <w:multiLevelType w:val="hybridMultilevel"/>
    <w:tmpl w:val="27288A5E"/>
    <w:lvl w:ilvl="0" w:tplc="0414000B">
      <w:start w:val="1"/>
      <w:numFmt w:val="bullet"/>
      <w:lvlText w:val=""/>
      <w:lvlJc w:val="left"/>
      <w:pPr>
        <w:ind w:left="720" w:hanging="360"/>
      </w:pPr>
      <w:rPr>
        <w:rFonts w:ascii="Wingdings" w:hAnsi="Wingdings" w:hint="default"/>
      </w:rPr>
    </w:lvl>
    <w:lvl w:ilvl="1" w:tplc="C81C5EAC">
      <w:numFmt w:val="bullet"/>
      <w:lvlText w:val="•"/>
      <w:lvlJc w:val="left"/>
      <w:pPr>
        <w:ind w:left="1788" w:hanging="708"/>
      </w:pPr>
      <w:rPr>
        <w:rFonts w:ascii="Arial" w:eastAsiaTheme="minorHAnsi" w:hAnsi="Arial"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0301555"/>
    <w:multiLevelType w:val="hybridMultilevel"/>
    <w:tmpl w:val="4294A4A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27E64DD"/>
    <w:multiLevelType w:val="hybridMultilevel"/>
    <w:tmpl w:val="FFFFFFFF"/>
    <w:lvl w:ilvl="0" w:tplc="94061834">
      <w:start w:val="1"/>
      <w:numFmt w:val="bullet"/>
      <w:lvlText w:val="Ø"/>
      <w:lvlJc w:val="left"/>
      <w:pPr>
        <w:ind w:left="720" w:hanging="360"/>
      </w:pPr>
      <w:rPr>
        <w:rFonts w:ascii="Wingdings" w:hAnsi="Wingdings" w:hint="default"/>
      </w:rPr>
    </w:lvl>
    <w:lvl w:ilvl="1" w:tplc="F9C8EF00">
      <w:start w:val="1"/>
      <w:numFmt w:val="bullet"/>
      <w:lvlText w:val="o"/>
      <w:lvlJc w:val="left"/>
      <w:pPr>
        <w:ind w:left="1440" w:hanging="360"/>
      </w:pPr>
      <w:rPr>
        <w:rFonts w:ascii="Courier New" w:hAnsi="Courier New" w:hint="default"/>
      </w:rPr>
    </w:lvl>
    <w:lvl w:ilvl="2" w:tplc="71E4DCC6">
      <w:start w:val="1"/>
      <w:numFmt w:val="bullet"/>
      <w:lvlText w:val=""/>
      <w:lvlJc w:val="left"/>
      <w:pPr>
        <w:ind w:left="2160" w:hanging="360"/>
      </w:pPr>
      <w:rPr>
        <w:rFonts w:ascii="Wingdings" w:hAnsi="Wingdings" w:hint="default"/>
      </w:rPr>
    </w:lvl>
    <w:lvl w:ilvl="3" w:tplc="21FE6DC2">
      <w:start w:val="1"/>
      <w:numFmt w:val="bullet"/>
      <w:lvlText w:val=""/>
      <w:lvlJc w:val="left"/>
      <w:pPr>
        <w:ind w:left="2880" w:hanging="360"/>
      </w:pPr>
      <w:rPr>
        <w:rFonts w:ascii="Symbol" w:hAnsi="Symbol" w:hint="default"/>
      </w:rPr>
    </w:lvl>
    <w:lvl w:ilvl="4" w:tplc="42728B42">
      <w:start w:val="1"/>
      <w:numFmt w:val="bullet"/>
      <w:lvlText w:val="o"/>
      <w:lvlJc w:val="left"/>
      <w:pPr>
        <w:ind w:left="3600" w:hanging="360"/>
      </w:pPr>
      <w:rPr>
        <w:rFonts w:ascii="Courier New" w:hAnsi="Courier New" w:hint="default"/>
      </w:rPr>
    </w:lvl>
    <w:lvl w:ilvl="5" w:tplc="E9DAFFEE">
      <w:start w:val="1"/>
      <w:numFmt w:val="bullet"/>
      <w:lvlText w:val=""/>
      <w:lvlJc w:val="left"/>
      <w:pPr>
        <w:ind w:left="4320" w:hanging="360"/>
      </w:pPr>
      <w:rPr>
        <w:rFonts w:ascii="Wingdings" w:hAnsi="Wingdings" w:hint="default"/>
      </w:rPr>
    </w:lvl>
    <w:lvl w:ilvl="6" w:tplc="DE8C2726">
      <w:start w:val="1"/>
      <w:numFmt w:val="bullet"/>
      <w:lvlText w:val=""/>
      <w:lvlJc w:val="left"/>
      <w:pPr>
        <w:ind w:left="5040" w:hanging="360"/>
      </w:pPr>
      <w:rPr>
        <w:rFonts w:ascii="Symbol" w:hAnsi="Symbol" w:hint="default"/>
      </w:rPr>
    </w:lvl>
    <w:lvl w:ilvl="7" w:tplc="557AAC1C">
      <w:start w:val="1"/>
      <w:numFmt w:val="bullet"/>
      <w:lvlText w:val="o"/>
      <w:lvlJc w:val="left"/>
      <w:pPr>
        <w:ind w:left="5760" w:hanging="360"/>
      </w:pPr>
      <w:rPr>
        <w:rFonts w:ascii="Courier New" w:hAnsi="Courier New" w:hint="default"/>
      </w:rPr>
    </w:lvl>
    <w:lvl w:ilvl="8" w:tplc="1890B776">
      <w:start w:val="1"/>
      <w:numFmt w:val="bullet"/>
      <w:lvlText w:val=""/>
      <w:lvlJc w:val="left"/>
      <w:pPr>
        <w:ind w:left="6480" w:hanging="360"/>
      </w:pPr>
      <w:rPr>
        <w:rFonts w:ascii="Wingdings" w:hAnsi="Wingdings" w:hint="default"/>
      </w:rPr>
    </w:lvl>
  </w:abstractNum>
  <w:abstractNum w:abstractNumId="24" w15:restartNumberingAfterBreak="0">
    <w:nsid w:val="54946A31"/>
    <w:multiLevelType w:val="hybridMultilevel"/>
    <w:tmpl w:val="FFFFFFFF"/>
    <w:lvl w:ilvl="0" w:tplc="428431FC">
      <w:start w:val="1"/>
      <w:numFmt w:val="bullet"/>
      <w:lvlText w:val=""/>
      <w:lvlJc w:val="left"/>
      <w:pPr>
        <w:ind w:left="720" w:hanging="360"/>
      </w:pPr>
      <w:rPr>
        <w:rFonts w:ascii="Symbol" w:hAnsi="Symbol" w:hint="default"/>
      </w:rPr>
    </w:lvl>
    <w:lvl w:ilvl="1" w:tplc="0F2415FE">
      <w:start w:val="1"/>
      <w:numFmt w:val="bullet"/>
      <w:lvlText w:val="o"/>
      <w:lvlJc w:val="left"/>
      <w:pPr>
        <w:ind w:left="1440" w:hanging="360"/>
      </w:pPr>
      <w:rPr>
        <w:rFonts w:ascii="Courier New" w:hAnsi="Courier New" w:hint="default"/>
      </w:rPr>
    </w:lvl>
    <w:lvl w:ilvl="2" w:tplc="08180408">
      <w:start w:val="1"/>
      <w:numFmt w:val="bullet"/>
      <w:lvlText w:val=""/>
      <w:lvlJc w:val="left"/>
      <w:pPr>
        <w:ind w:left="2160" w:hanging="360"/>
      </w:pPr>
      <w:rPr>
        <w:rFonts w:ascii="Wingdings" w:hAnsi="Wingdings" w:hint="default"/>
      </w:rPr>
    </w:lvl>
    <w:lvl w:ilvl="3" w:tplc="0F74256E">
      <w:start w:val="1"/>
      <w:numFmt w:val="bullet"/>
      <w:lvlText w:val=""/>
      <w:lvlJc w:val="left"/>
      <w:pPr>
        <w:ind w:left="2880" w:hanging="360"/>
      </w:pPr>
      <w:rPr>
        <w:rFonts w:ascii="Symbol" w:hAnsi="Symbol" w:hint="default"/>
      </w:rPr>
    </w:lvl>
    <w:lvl w:ilvl="4" w:tplc="37EEF440">
      <w:start w:val="1"/>
      <w:numFmt w:val="bullet"/>
      <w:lvlText w:val="o"/>
      <w:lvlJc w:val="left"/>
      <w:pPr>
        <w:ind w:left="3600" w:hanging="360"/>
      </w:pPr>
      <w:rPr>
        <w:rFonts w:ascii="Courier New" w:hAnsi="Courier New" w:hint="default"/>
      </w:rPr>
    </w:lvl>
    <w:lvl w:ilvl="5" w:tplc="062640B4">
      <w:start w:val="1"/>
      <w:numFmt w:val="bullet"/>
      <w:lvlText w:val=""/>
      <w:lvlJc w:val="left"/>
      <w:pPr>
        <w:ind w:left="4320" w:hanging="360"/>
      </w:pPr>
      <w:rPr>
        <w:rFonts w:ascii="Wingdings" w:hAnsi="Wingdings" w:hint="default"/>
      </w:rPr>
    </w:lvl>
    <w:lvl w:ilvl="6" w:tplc="A1D4E982">
      <w:start w:val="1"/>
      <w:numFmt w:val="bullet"/>
      <w:lvlText w:val=""/>
      <w:lvlJc w:val="left"/>
      <w:pPr>
        <w:ind w:left="5040" w:hanging="360"/>
      </w:pPr>
      <w:rPr>
        <w:rFonts w:ascii="Symbol" w:hAnsi="Symbol" w:hint="default"/>
      </w:rPr>
    </w:lvl>
    <w:lvl w:ilvl="7" w:tplc="B18CBE62">
      <w:start w:val="1"/>
      <w:numFmt w:val="bullet"/>
      <w:lvlText w:val="o"/>
      <w:lvlJc w:val="left"/>
      <w:pPr>
        <w:ind w:left="5760" w:hanging="360"/>
      </w:pPr>
      <w:rPr>
        <w:rFonts w:ascii="Courier New" w:hAnsi="Courier New" w:hint="default"/>
      </w:rPr>
    </w:lvl>
    <w:lvl w:ilvl="8" w:tplc="3404D470">
      <w:start w:val="1"/>
      <w:numFmt w:val="bullet"/>
      <w:lvlText w:val=""/>
      <w:lvlJc w:val="left"/>
      <w:pPr>
        <w:ind w:left="6480" w:hanging="360"/>
      </w:pPr>
      <w:rPr>
        <w:rFonts w:ascii="Wingdings" w:hAnsi="Wingdings" w:hint="default"/>
      </w:rPr>
    </w:lvl>
  </w:abstractNum>
  <w:abstractNum w:abstractNumId="25" w15:restartNumberingAfterBreak="0">
    <w:nsid w:val="555C769B"/>
    <w:multiLevelType w:val="hybridMultilevel"/>
    <w:tmpl w:val="19260ADC"/>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5A67F14"/>
    <w:multiLevelType w:val="hybridMultilevel"/>
    <w:tmpl w:val="D4FEBA3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676459C"/>
    <w:multiLevelType w:val="hybridMultilevel"/>
    <w:tmpl w:val="68563CF2"/>
    <w:lvl w:ilvl="0" w:tplc="041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58981182"/>
    <w:multiLevelType w:val="hybridMultilevel"/>
    <w:tmpl w:val="CA70B042"/>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C1B308D"/>
    <w:multiLevelType w:val="hybridMultilevel"/>
    <w:tmpl w:val="B328AC3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C2A0BB5"/>
    <w:multiLevelType w:val="hybridMultilevel"/>
    <w:tmpl w:val="AA44743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E110DB2"/>
    <w:multiLevelType w:val="hybridMultilevel"/>
    <w:tmpl w:val="0E70576A"/>
    <w:lvl w:ilvl="0" w:tplc="0414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6072408B"/>
    <w:multiLevelType w:val="hybridMultilevel"/>
    <w:tmpl w:val="C120607C"/>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2617948"/>
    <w:multiLevelType w:val="hybridMultilevel"/>
    <w:tmpl w:val="352EA75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3F326DC"/>
    <w:multiLevelType w:val="hybridMultilevel"/>
    <w:tmpl w:val="E5546B4E"/>
    <w:lvl w:ilvl="0" w:tplc="041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67FC74A2"/>
    <w:multiLevelType w:val="hybridMultilevel"/>
    <w:tmpl w:val="5E869DC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A9A600C"/>
    <w:multiLevelType w:val="multilevel"/>
    <w:tmpl w:val="12E64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7C2746"/>
    <w:multiLevelType w:val="hybridMultilevel"/>
    <w:tmpl w:val="AAC4C694"/>
    <w:styleLink w:val="Stil1"/>
    <w:lvl w:ilvl="0" w:tplc="B6D23EBC">
      <w:start w:val="1"/>
      <w:numFmt w:val="bullet"/>
      <w:lvlText w:val="Ø"/>
      <w:lvlJc w:val="left"/>
      <w:pPr>
        <w:ind w:left="720" w:hanging="360"/>
      </w:pPr>
      <w:rPr>
        <w:rFonts w:ascii="Wingdings" w:hAnsi="Wingdings" w:hint="default"/>
      </w:rPr>
    </w:lvl>
    <w:lvl w:ilvl="1" w:tplc="29ECB02C">
      <w:start w:val="1"/>
      <w:numFmt w:val="bullet"/>
      <w:lvlText w:val="o"/>
      <w:lvlJc w:val="left"/>
      <w:pPr>
        <w:ind w:left="1440" w:hanging="360"/>
      </w:pPr>
      <w:rPr>
        <w:rFonts w:ascii="Courier New" w:hAnsi="Courier New" w:hint="default"/>
      </w:rPr>
    </w:lvl>
    <w:lvl w:ilvl="2" w:tplc="235E5860">
      <w:start w:val="1"/>
      <w:numFmt w:val="bullet"/>
      <w:lvlText w:val=""/>
      <w:lvlJc w:val="left"/>
      <w:pPr>
        <w:ind w:left="2160" w:hanging="360"/>
      </w:pPr>
      <w:rPr>
        <w:rFonts w:ascii="Wingdings" w:hAnsi="Wingdings" w:hint="default"/>
      </w:rPr>
    </w:lvl>
    <w:lvl w:ilvl="3" w:tplc="B8D66E2E">
      <w:start w:val="1"/>
      <w:numFmt w:val="bullet"/>
      <w:lvlText w:val=""/>
      <w:lvlJc w:val="left"/>
      <w:pPr>
        <w:ind w:left="2880" w:hanging="360"/>
      </w:pPr>
      <w:rPr>
        <w:rFonts w:ascii="Symbol" w:hAnsi="Symbol" w:hint="default"/>
      </w:rPr>
    </w:lvl>
    <w:lvl w:ilvl="4" w:tplc="6CAEAAFE">
      <w:start w:val="1"/>
      <w:numFmt w:val="bullet"/>
      <w:lvlText w:val="o"/>
      <w:lvlJc w:val="left"/>
      <w:pPr>
        <w:ind w:left="3600" w:hanging="360"/>
      </w:pPr>
      <w:rPr>
        <w:rFonts w:ascii="Courier New" w:hAnsi="Courier New" w:hint="default"/>
      </w:rPr>
    </w:lvl>
    <w:lvl w:ilvl="5" w:tplc="4E4894C4">
      <w:start w:val="1"/>
      <w:numFmt w:val="bullet"/>
      <w:lvlText w:val=""/>
      <w:lvlJc w:val="left"/>
      <w:pPr>
        <w:ind w:left="4320" w:hanging="360"/>
      </w:pPr>
      <w:rPr>
        <w:rFonts w:ascii="Wingdings" w:hAnsi="Wingdings" w:hint="default"/>
      </w:rPr>
    </w:lvl>
    <w:lvl w:ilvl="6" w:tplc="9C784A20">
      <w:start w:val="1"/>
      <w:numFmt w:val="bullet"/>
      <w:lvlText w:val=""/>
      <w:lvlJc w:val="left"/>
      <w:pPr>
        <w:ind w:left="5040" w:hanging="360"/>
      </w:pPr>
      <w:rPr>
        <w:rFonts w:ascii="Symbol" w:hAnsi="Symbol" w:hint="default"/>
      </w:rPr>
    </w:lvl>
    <w:lvl w:ilvl="7" w:tplc="03B6BDBE">
      <w:start w:val="1"/>
      <w:numFmt w:val="bullet"/>
      <w:lvlText w:val="o"/>
      <w:lvlJc w:val="left"/>
      <w:pPr>
        <w:ind w:left="5760" w:hanging="360"/>
      </w:pPr>
      <w:rPr>
        <w:rFonts w:ascii="Courier New" w:hAnsi="Courier New" w:hint="default"/>
      </w:rPr>
    </w:lvl>
    <w:lvl w:ilvl="8" w:tplc="95FC713E">
      <w:start w:val="1"/>
      <w:numFmt w:val="bullet"/>
      <w:lvlText w:val=""/>
      <w:lvlJc w:val="left"/>
      <w:pPr>
        <w:ind w:left="6480" w:hanging="360"/>
      </w:pPr>
      <w:rPr>
        <w:rFonts w:ascii="Wingdings" w:hAnsi="Wingdings" w:hint="default"/>
      </w:rPr>
    </w:lvl>
  </w:abstractNum>
  <w:abstractNum w:abstractNumId="38" w15:restartNumberingAfterBreak="0">
    <w:nsid w:val="73182935"/>
    <w:multiLevelType w:val="hybridMultilevel"/>
    <w:tmpl w:val="06EA8B4E"/>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8AE7880"/>
    <w:multiLevelType w:val="hybridMultilevel"/>
    <w:tmpl w:val="FFFFFFFF"/>
    <w:lvl w:ilvl="0" w:tplc="3228B22E">
      <w:start w:val="1"/>
      <w:numFmt w:val="bullet"/>
      <w:lvlText w:val="Ø"/>
      <w:lvlJc w:val="left"/>
      <w:pPr>
        <w:ind w:left="720" w:hanging="360"/>
      </w:pPr>
      <w:rPr>
        <w:rFonts w:ascii="Wingdings" w:hAnsi="Wingdings" w:hint="default"/>
      </w:rPr>
    </w:lvl>
    <w:lvl w:ilvl="1" w:tplc="21A89828">
      <w:start w:val="1"/>
      <w:numFmt w:val="bullet"/>
      <w:lvlText w:val="o"/>
      <w:lvlJc w:val="left"/>
      <w:pPr>
        <w:ind w:left="1440" w:hanging="360"/>
      </w:pPr>
      <w:rPr>
        <w:rFonts w:ascii="Courier New" w:hAnsi="Courier New" w:hint="default"/>
      </w:rPr>
    </w:lvl>
    <w:lvl w:ilvl="2" w:tplc="CC7654F2">
      <w:start w:val="1"/>
      <w:numFmt w:val="bullet"/>
      <w:lvlText w:val=""/>
      <w:lvlJc w:val="left"/>
      <w:pPr>
        <w:ind w:left="2160" w:hanging="360"/>
      </w:pPr>
      <w:rPr>
        <w:rFonts w:ascii="Wingdings" w:hAnsi="Wingdings" w:hint="default"/>
      </w:rPr>
    </w:lvl>
    <w:lvl w:ilvl="3" w:tplc="4DD0883C">
      <w:start w:val="1"/>
      <w:numFmt w:val="bullet"/>
      <w:lvlText w:val=""/>
      <w:lvlJc w:val="left"/>
      <w:pPr>
        <w:ind w:left="2880" w:hanging="360"/>
      </w:pPr>
      <w:rPr>
        <w:rFonts w:ascii="Symbol" w:hAnsi="Symbol" w:hint="default"/>
      </w:rPr>
    </w:lvl>
    <w:lvl w:ilvl="4" w:tplc="07082B68">
      <w:start w:val="1"/>
      <w:numFmt w:val="bullet"/>
      <w:lvlText w:val="o"/>
      <w:lvlJc w:val="left"/>
      <w:pPr>
        <w:ind w:left="3600" w:hanging="360"/>
      </w:pPr>
      <w:rPr>
        <w:rFonts w:ascii="Courier New" w:hAnsi="Courier New" w:hint="default"/>
      </w:rPr>
    </w:lvl>
    <w:lvl w:ilvl="5" w:tplc="9E1C3BCC">
      <w:start w:val="1"/>
      <w:numFmt w:val="bullet"/>
      <w:lvlText w:val=""/>
      <w:lvlJc w:val="left"/>
      <w:pPr>
        <w:ind w:left="4320" w:hanging="360"/>
      </w:pPr>
      <w:rPr>
        <w:rFonts w:ascii="Wingdings" w:hAnsi="Wingdings" w:hint="default"/>
      </w:rPr>
    </w:lvl>
    <w:lvl w:ilvl="6" w:tplc="57A4AA1A">
      <w:start w:val="1"/>
      <w:numFmt w:val="bullet"/>
      <w:lvlText w:val=""/>
      <w:lvlJc w:val="left"/>
      <w:pPr>
        <w:ind w:left="5040" w:hanging="360"/>
      </w:pPr>
      <w:rPr>
        <w:rFonts w:ascii="Symbol" w:hAnsi="Symbol" w:hint="default"/>
      </w:rPr>
    </w:lvl>
    <w:lvl w:ilvl="7" w:tplc="1C6CB800">
      <w:start w:val="1"/>
      <w:numFmt w:val="bullet"/>
      <w:lvlText w:val="o"/>
      <w:lvlJc w:val="left"/>
      <w:pPr>
        <w:ind w:left="5760" w:hanging="360"/>
      </w:pPr>
      <w:rPr>
        <w:rFonts w:ascii="Courier New" w:hAnsi="Courier New" w:hint="default"/>
      </w:rPr>
    </w:lvl>
    <w:lvl w:ilvl="8" w:tplc="5F3E56FE">
      <w:start w:val="1"/>
      <w:numFmt w:val="bullet"/>
      <w:lvlText w:val=""/>
      <w:lvlJc w:val="left"/>
      <w:pPr>
        <w:ind w:left="6480" w:hanging="360"/>
      </w:pPr>
      <w:rPr>
        <w:rFonts w:ascii="Wingdings" w:hAnsi="Wingdings" w:hint="default"/>
      </w:rPr>
    </w:lvl>
  </w:abstractNum>
  <w:abstractNum w:abstractNumId="40" w15:restartNumberingAfterBreak="0">
    <w:nsid w:val="7EB670F9"/>
    <w:multiLevelType w:val="hybridMultilevel"/>
    <w:tmpl w:val="9CD2B01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FBF0A28"/>
    <w:multiLevelType w:val="hybridMultilevel"/>
    <w:tmpl w:val="869687C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4"/>
  </w:num>
  <w:num w:numId="4">
    <w:abstractNumId w:val="0"/>
  </w:num>
  <w:num w:numId="5">
    <w:abstractNumId w:val="37"/>
  </w:num>
  <w:num w:numId="6">
    <w:abstractNumId w:val="22"/>
  </w:num>
  <w:num w:numId="7">
    <w:abstractNumId w:val="39"/>
  </w:num>
  <w:num w:numId="8">
    <w:abstractNumId w:val="23"/>
  </w:num>
  <w:num w:numId="9">
    <w:abstractNumId w:val="32"/>
  </w:num>
  <w:num w:numId="10">
    <w:abstractNumId w:val="26"/>
  </w:num>
  <w:num w:numId="11">
    <w:abstractNumId w:val="25"/>
  </w:num>
  <w:num w:numId="12">
    <w:abstractNumId w:val="28"/>
  </w:num>
  <w:num w:numId="13">
    <w:abstractNumId w:val="35"/>
  </w:num>
  <w:num w:numId="14">
    <w:abstractNumId w:val="30"/>
  </w:num>
  <w:num w:numId="15">
    <w:abstractNumId w:val="18"/>
  </w:num>
  <w:num w:numId="16">
    <w:abstractNumId w:val="29"/>
  </w:num>
  <w:num w:numId="17">
    <w:abstractNumId w:val="12"/>
  </w:num>
  <w:num w:numId="18">
    <w:abstractNumId w:val="38"/>
  </w:num>
  <w:num w:numId="19">
    <w:abstractNumId w:val="33"/>
  </w:num>
  <w:num w:numId="20">
    <w:abstractNumId w:val="5"/>
  </w:num>
  <w:num w:numId="21">
    <w:abstractNumId w:val="10"/>
  </w:num>
  <w:num w:numId="22">
    <w:abstractNumId w:val="8"/>
  </w:num>
  <w:num w:numId="23">
    <w:abstractNumId w:val="19"/>
  </w:num>
  <w:num w:numId="24">
    <w:abstractNumId w:val="13"/>
  </w:num>
  <w:num w:numId="25">
    <w:abstractNumId w:val="24"/>
  </w:num>
  <w:num w:numId="26">
    <w:abstractNumId w:val="4"/>
  </w:num>
  <w:num w:numId="27">
    <w:abstractNumId w:val="9"/>
  </w:num>
  <w:num w:numId="28">
    <w:abstractNumId w:val="41"/>
  </w:num>
  <w:num w:numId="29">
    <w:abstractNumId w:val="1"/>
  </w:num>
  <w:num w:numId="30">
    <w:abstractNumId w:val="2"/>
  </w:num>
  <w:num w:numId="31">
    <w:abstractNumId w:val="15"/>
  </w:num>
  <w:num w:numId="32">
    <w:abstractNumId w:val="34"/>
  </w:num>
  <w:num w:numId="33">
    <w:abstractNumId w:val="27"/>
  </w:num>
  <w:num w:numId="34">
    <w:abstractNumId w:val="7"/>
  </w:num>
  <w:num w:numId="35">
    <w:abstractNumId w:val="20"/>
  </w:num>
  <w:num w:numId="36">
    <w:abstractNumId w:val="16"/>
  </w:num>
  <w:num w:numId="37">
    <w:abstractNumId w:val="17"/>
  </w:num>
  <w:num w:numId="38">
    <w:abstractNumId w:val="3"/>
  </w:num>
  <w:num w:numId="39">
    <w:abstractNumId w:val="40"/>
  </w:num>
  <w:num w:numId="40">
    <w:abstractNumId w:val="31"/>
  </w:num>
  <w:num w:numId="41">
    <w:abstractNumId w:val="11"/>
  </w:num>
  <w:num w:numId="42">
    <w:abstractNumId w:val="36"/>
  </w:num>
  <w:num w:numId="43">
    <w:abstractNumId w:val="11"/>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671E"/>
    <w:rsid w:val="00001AD3"/>
    <w:rsid w:val="00003A78"/>
    <w:rsid w:val="000040B8"/>
    <w:rsid w:val="000072F5"/>
    <w:rsid w:val="0000799B"/>
    <w:rsid w:val="000119C5"/>
    <w:rsid w:val="00012AA6"/>
    <w:rsid w:val="000140E8"/>
    <w:rsid w:val="00015C40"/>
    <w:rsid w:val="000171FA"/>
    <w:rsid w:val="00017243"/>
    <w:rsid w:val="00017742"/>
    <w:rsid w:val="0002136E"/>
    <w:rsid w:val="00021CF2"/>
    <w:rsid w:val="00022A46"/>
    <w:rsid w:val="00023E45"/>
    <w:rsid w:val="00023E57"/>
    <w:rsid w:val="00023F50"/>
    <w:rsid w:val="00024CD2"/>
    <w:rsid w:val="00025C65"/>
    <w:rsid w:val="00027356"/>
    <w:rsid w:val="00030F91"/>
    <w:rsid w:val="00030FFF"/>
    <w:rsid w:val="00031AB8"/>
    <w:rsid w:val="000356A8"/>
    <w:rsid w:val="00035AFF"/>
    <w:rsid w:val="00040023"/>
    <w:rsid w:val="00042182"/>
    <w:rsid w:val="00042A60"/>
    <w:rsid w:val="000448B4"/>
    <w:rsid w:val="000535F5"/>
    <w:rsid w:val="00057F04"/>
    <w:rsid w:val="000600B6"/>
    <w:rsid w:val="0006164E"/>
    <w:rsid w:val="00062297"/>
    <w:rsid w:val="000627CC"/>
    <w:rsid w:val="00066763"/>
    <w:rsid w:val="00066A1C"/>
    <w:rsid w:val="00066FD8"/>
    <w:rsid w:val="000674BF"/>
    <w:rsid w:val="00067E45"/>
    <w:rsid w:val="00072EFF"/>
    <w:rsid w:val="000747FB"/>
    <w:rsid w:val="00080908"/>
    <w:rsid w:val="00080DA7"/>
    <w:rsid w:val="00082D8F"/>
    <w:rsid w:val="00083E3B"/>
    <w:rsid w:val="000850D7"/>
    <w:rsid w:val="00086FEF"/>
    <w:rsid w:val="00092B3E"/>
    <w:rsid w:val="00093B70"/>
    <w:rsid w:val="00096339"/>
    <w:rsid w:val="000978EF"/>
    <w:rsid w:val="000A1E2A"/>
    <w:rsid w:val="000A1EB5"/>
    <w:rsid w:val="000A2243"/>
    <w:rsid w:val="000A285A"/>
    <w:rsid w:val="000A4430"/>
    <w:rsid w:val="000B1545"/>
    <w:rsid w:val="000B1A92"/>
    <w:rsid w:val="000B1CFE"/>
    <w:rsid w:val="000B20FC"/>
    <w:rsid w:val="000B2CDD"/>
    <w:rsid w:val="000B3B86"/>
    <w:rsid w:val="000B4EDB"/>
    <w:rsid w:val="000B5102"/>
    <w:rsid w:val="000B5C9B"/>
    <w:rsid w:val="000B7D17"/>
    <w:rsid w:val="000C1133"/>
    <w:rsid w:val="000C25A8"/>
    <w:rsid w:val="000C3CEB"/>
    <w:rsid w:val="000C3D92"/>
    <w:rsid w:val="000C4F1E"/>
    <w:rsid w:val="000C6A46"/>
    <w:rsid w:val="000C6C04"/>
    <w:rsid w:val="000C7D2B"/>
    <w:rsid w:val="000D026D"/>
    <w:rsid w:val="000D2430"/>
    <w:rsid w:val="000D2CFD"/>
    <w:rsid w:val="000D5D77"/>
    <w:rsid w:val="000D765C"/>
    <w:rsid w:val="000E013C"/>
    <w:rsid w:val="000E3DCA"/>
    <w:rsid w:val="000E58B7"/>
    <w:rsid w:val="000E6182"/>
    <w:rsid w:val="000E68C9"/>
    <w:rsid w:val="000E730B"/>
    <w:rsid w:val="000F31EF"/>
    <w:rsid w:val="000F358E"/>
    <w:rsid w:val="000F621B"/>
    <w:rsid w:val="000F7D98"/>
    <w:rsid w:val="00100990"/>
    <w:rsid w:val="00100A7C"/>
    <w:rsid w:val="0010148B"/>
    <w:rsid w:val="0010274E"/>
    <w:rsid w:val="00102AFB"/>
    <w:rsid w:val="00104A91"/>
    <w:rsid w:val="00104FCD"/>
    <w:rsid w:val="00106138"/>
    <w:rsid w:val="001109E5"/>
    <w:rsid w:val="00110FB5"/>
    <w:rsid w:val="00112601"/>
    <w:rsid w:val="00112CAA"/>
    <w:rsid w:val="001218BB"/>
    <w:rsid w:val="00122683"/>
    <w:rsid w:val="00122ADE"/>
    <w:rsid w:val="00123717"/>
    <w:rsid w:val="00127B45"/>
    <w:rsid w:val="00127B5B"/>
    <w:rsid w:val="001303B0"/>
    <w:rsid w:val="00130E9B"/>
    <w:rsid w:val="001314C8"/>
    <w:rsid w:val="0013161E"/>
    <w:rsid w:val="00132421"/>
    <w:rsid w:val="00132F2C"/>
    <w:rsid w:val="00133E22"/>
    <w:rsid w:val="00134604"/>
    <w:rsid w:val="001346D4"/>
    <w:rsid w:val="00134CF6"/>
    <w:rsid w:val="001363C7"/>
    <w:rsid w:val="001418B6"/>
    <w:rsid w:val="001420EB"/>
    <w:rsid w:val="00142B91"/>
    <w:rsid w:val="00144667"/>
    <w:rsid w:val="00146E6B"/>
    <w:rsid w:val="00150A09"/>
    <w:rsid w:val="00151186"/>
    <w:rsid w:val="001543CB"/>
    <w:rsid w:val="001561A7"/>
    <w:rsid w:val="00156512"/>
    <w:rsid w:val="001628F7"/>
    <w:rsid w:val="0017036E"/>
    <w:rsid w:val="001738D4"/>
    <w:rsid w:val="001756AA"/>
    <w:rsid w:val="00175ED7"/>
    <w:rsid w:val="00176708"/>
    <w:rsid w:val="00185E92"/>
    <w:rsid w:val="001861C1"/>
    <w:rsid w:val="001908F2"/>
    <w:rsid w:val="00190F3C"/>
    <w:rsid w:val="00191339"/>
    <w:rsid w:val="0019184C"/>
    <w:rsid w:val="00196395"/>
    <w:rsid w:val="00197162"/>
    <w:rsid w:val="001A00C8"/>
    <w:rsid w:val="001A2DF0"/>
    <w:rsid w:val="001A4BF8"/>
    <w:rsid w:val="001A6B53"/>
    <w:rsid w:val="001A6ED7"/>
    <w:rsid w:val="001A7AC3"/>
    <w:rsid w:val="001B19BF"/>
    <w:rsid w:val="001B26CD"/>
    <w:rsid w:val="001B3564"/>
    <w:rsid w:val="001B55EC"/>
    <w:rsid w:val="001B5D9C"/>
    <w:rsid w:val="001B5FB3"/>
    <w:rsid w:val="001B6AAE"/>
    <w:rsid w:val="001B7FC2"/>
    <w:rsid w:val="001C2816"/>
    <w:rsid w:val="001C2A70"/>
    <w:rsid w:val="001C6840"/>
    <w:rsid w:val="001D054F"/>
    <w:rsid w:val="001D2F73"/>
    <w:rsid w:val="001D3E42"/>
    <w:rsid w:val="001D42AE"/>
    <w:rsid w:val="001D4490"/>
    <w:rsid w:val="001D4C91"/>
    <w:rsid w:val="001D4E0E"/>
    <w:rsid w:val="001D63B3"/>
    <w:rsid w:val="001D7A9C"/>
    <w:rsid w:val="001E04DF"/>
    <w:rsid w:val="001E0A19"/>
    <w:rsid w:val="001E18B8"/>
    <w:rsid w:val="001E2906"/>
    <w:rsid w:val="001E537F"/>
    <w:rsid w:val="001E6EE7"/>
    <w:rsid w:val="001E79F5"/>
    <w:rsid w:val="001F4CF9"/>
    <w:rsid w:val="001F6529"/>
    <w:rsid w:val="001F7686"/>
    <w:rsid w:val="002000C1"/>
    <w:rsid w:val="0020021F"/>
    <w:rsid w:val="0020063C"/>
    <w:rsid w:val="002007B4"/>
    <w:rsid w:val="002013C4"/>
    <w:rsid w:val="00202B14"/>
    <w:rsid w:val="0020630E"/>
    <w:rsid w:val="002065A4"/>
    <w:rsid w:val="00210500"/>
    <w:rsid w:val="00210E52"/>
    <w:rsid w:val="00211DEB"/>
    <w:rsid w:val="00212DAF"/>
    <w:rsid w:val="00215781"/>
    <w:rsid w:val="0021584A"/>
    <w:rsid w:val="00220212"/>
    <w:rsid w:val="00220597"/>
    <w:rsid w:val="00222807"/>
    <w:rsid w:val="002240F3"/>
    <w:rsid w:val="00224674"/>
    <w:rsid w:val="0022541B"/>
    <w:rsid w:val="00230EC8"/>
    <w:rsid w:val="00232CDA"/>
    <w:rsid w:val="0023443D"/>
    <w:rsid w:val="0023596D"/>
    <w:rsid w:val="00240DF5"/>
    <w:rsid w:val="002417CA"/>
    <w:rsid w:val="00241F43"/>
    <w:rsid w:val="00242410"/>
    <w:rsid w:val="002470DF"/>
    <w:rsid w:val="00247CAB"/>
    <w:rsid w:val="00250275"/>
    <w:rsid w:val="0025030E"/>
    <w:rsid w:val="0025116C"/>
    <w:rsid w:val="0025193D"/>
    <w:rsid w:val="002519BB"/>
    <w:rsid w:val="00253851"/>
    <w:rsid w:val="00254CDF"/>
    <w:rsid w:val="00255616"/>
    <w:rsid w:val="00255FFF"/>
    <w:rsid w:val="0026005D"/>
    <w:rsid w:val="00261AF3"/>
    <w:rsid w:val="0026219D"/>
    <w:rsid w:val="00264667"/>
    <w:rsid w:val="002658FC"/>
    <w:rsid w:val="00266AC8"/>
    <w:rsid w:val="002676CE"/>
    <w:rsid w:val="00267C60"/>
    <w:rsid w:val="00270065"/>
    <w:rsid w:val="00271A6E"/>
    <w:rsid w:val="0027513E"/>
    <w:rsid w:val="00280DC9"/>
    <w:rsid w:val="0028176A"/>
    <w:rsid w:val="0028374C"/>
    <w:rsid w:val="002854C0"/>
    <w:rsid w:val="00292963"/>
    <w:rsid w:val="0029340A"/>
    <w:rsid w:val="002935AD"/>
    <w:rsid w:val="00295F94"/>
    <w:rsid w:val="00296F99"/>
    <w:rsid w:val="002976D6"/>
    <w:rsid w:val="002A05BE"/>
    <w:rsid w:val="002A25D4"/>
    <w:rsid w:val="002A28E3"/>
    <w:rsid w:val="002A3E06"/>
    <w:rsid w:val="002A40A2"/>
    <w:rsid w:val="002A4BC4"/>
    <w:rsid w:val="002A68F4"/>
    <w:rsid w:val="002A7347"/>
    <w:rsid w:val="002A7BB4"/>
    <w:rsid w:val="002B073E"/>
    <w:rsid w:val="002B0F92"/>
    <w:rsid w:val="002B1623"/>
    <w:rsid w:val="002B3A04"/>
    <w:rsid w:val="002B4997"/>
    <w:rsid w:val="002B4DA4"/>
    <w:rsid w:val="002B7623"/>
    <w:rsid w:val="002C2817"/>
    <w:rsid w:val="002C350B"/>
    <w:rsid w:val="002C36CA"/>
    <w:rsid w:val="002C3B07"/>
    <w:rsid w:val="002C49E6"/>
    <w:rsid w:val="002C58D8"/>
    <w:rsid w:val="002C5AAB"/>
    <w:rsid w:val="002C61E2"/>
    <w:rsid w:val="002D00B6"/>
    <w:rsid w:val="002D5E39"/>
    <w:rsid w:val="002D68FA"/>
    <w:rsid w:val="002D72E7"/>
    <w:rsid w:val="002D7520"/>
    <w:rsid w:val="002E0FF8"/>
    <w:rsid w:val="002E261B"/>
    <w:rsid w:val="002E2CCE"/>
    <w:rsid w:val="002E3283"/>
    <w:rsid w:val="002E3FBB"/>
    <w:rsid w:val="002E423C"/>
    <w:rsid w:val="002E43CC"/>
    <w:rsid w:val="002E59EA"/>
    <w:rsid w:val="002F5A7A"/>
    <w:rsid w:val="002F6F85"/>
    <w:rsid w:val="002F7010"/>
    <w:rsid w:val="002F7123"/>
    <w:rsid w:val="002F7239"/>
    <w:rsid w:val="00300796"/>
    <w:rsid w:val="00300BD0"/>
    <w:rsid w:val="0030110D"/>
    <w:rsid w:val="003026C3"/>
    <w:rsid w:val="00302978"/>
    <w:rsid w:val="00305F2F"/>
    <w:rsid w:val="0030698E"/>
    <w:rsid w:val="00307472"/>
    <w:rsid w:val="00310D21"/>
    <w:rsid w:val="00312020"/>
    <w:rsid w:val="00312557"/>
    <w:rsid w:val="00316C2B"/>
    <w:rsid w:val="00321C7E"/>
    <w:rsid w:val="00323A80"/>
    <w:rsid w:val="00330A95"/>
    <w:rsid w:val="00330FDD"/>
    <w:rsid w:val="00331495"/>
    <w:rsid w:val="00333BEB"/>
    <w:rsid w:val="00334800"/>
    <w:rsid w:val="00336BC2"/>
    <w:rsid w:val="00337A46"/>
    <w:rsid w:val="00340D15"/>
    <w:rsid w:val="00340E4F"/>
    <w:rsid w:val="0034451E"/>
    <w:rsid w:val="00346579"/>
    <w:rsid w:val="00347D71"/>
    <w:rsid w:val="003500E7"/>
    <w:rsid w:val="003512FD"/>
    <w:rsid w:val="00351F3E"/>
    <w:rsid w:val="003521FB"/>
    <w:rsid w:val="00352CEE"/>
    <w:rsid w:val="0035351A"/>
    <w:rsid w:val="00354F89"/>
    <w:rsid w:val="0035574E"/>
    <w:rsid w:val="00355767"/>
    <w:rsid w:val="00356C0D"/>
    <w:rsid w:val="00356F10"/>
    <w:rsid w:val="003611A3"/>
    <w:rsid w:val="00361EC9"/>
    <w:rsid w:val="00363075"/>
    <w:rsid w:val="003653C1"/>
    <w:rsid w:val="00366184"/>
    <w:rsid w:val="003711BA"/>
    <w:rsid w:val="0037407D"/>
    <w:rsid w:val="00375C2A"/>
    <w:rsid w:val="0038001A"/>
    <w:rsid w:val="00380312"/>
    <w:rsid w:val="00382BB7"/>
    <w:rsid w:val="00384502"/>
    <w:rsid w:val="003860B2"/>
    <w:rsid w:val="00390C02"/>
    <w:rsid w:val="003910F7"/>
    <w:rsid w:val="00391AE3"/>
    <w:rsid w:val="00392144"/>
    <w:rsid w:val="00392AC3"/>
    <w:rsid w:val="00392C18"/>
    <w:rsid w:val="00392F0C"/>
    <w:rsid w:val="00393C4A"/>
    <w:rsid w:val="003946EA"/>
    <w:rsid w:val="00394970"/>
    <w:rsid w:val="0039588B"/>
    <w:rsid w:val="00395F7F"/>
    <w:rsid w:val="00395FD7"/>
    <w:rsid w:val="00396984"/>
    <w:rsid w:val="003A1427"/>
    <w:rsid w:val="003A280A"/>
    <w:rsid w:val="003A5C33"/>
    <w:rsid w:val="003A7B83"/>
    <w:rsid w:val="003B083F"/>
    <w:rsid w:val="003B0B7B"/>
    <w:rsid w:val="003B43DF"/>
    <w:rsid w:val="003B4671"/>
    <w:rsid w:val="003B5063"/>
    <w:rsid w:val="003C0AAB"/>
    <w:rsid w:val="003C0EE3"/>
    <w:rsid w:val="003C4770"/>
    <w:rsid w:val="003C4938"/>
    <w:rsid w:val="003C4D74"/>
    <w:rsid w:val="003C64F2"/>
    <w:rsid w:val="003D082D"/>
    <w:rsid w:val="003D0AA3"/>
    <w:rsid w:val="003D0BDA"/>
    <w:rsid w:val="003D1DFA"/>
    <w:rsid w:val="003D26A6"/>
    <w:rsid w:val="003D3116"/>
    <w:rsid w:val="003D37FB"/>
    <w:rsid w:val="003D7654"/>
    <w:rsid w:val="003E08ED"/>
    <w:rsid w:val="003E16AA"/>
    <w:rsid w:val="003E2037"/>
    <w:rsid w:val="003E5C28"/>
    <w:rsid w:val="003E7C45"/>
    <w:rsid w:val="003E7CDA"/>
    <w:rsid w:val="003F3DBB"/>
    <w:rsid w:val="003F45FD"/>
    <w:rsid w:val="003F6229"/>
    <w:rsid w:val="003F67D6"/>
    <w:rsid w:val="003F6CB1"/>
    <w:rsid w:val="0040233D"/>
    <w:rsid w:val="00403DB7"/>
    <w:rsid w:val="0040491A"/>
    <w:rsid w:val="00404E46"/>
    <w:rsid w:val="004054C4"/>
    <w:rsid w:val="00411AC5"/>
    <w:rsid w:val="004136D9"/>
    <w:rsid w:val="004144FF"/>
    <w:rsid w:val="0041574E"/>
    <w:rsid w:val="00416894"/>
    <w:rsid w:val="00417377"/>
    <w:rsid w:val="004205EA"/>
    <w:rsid w:val="00422001"/>
    <w:rsid w:val="004222E6"/>
    <w:rsid w:val="004229A2"/>
    <w:rsid w:val="004275F2"/>
    <w:rsid w:val="004306D8"/>
    <w:rsid w:val="004361AC"/>
    <w:rsid w:val="00442B0F"/>
    <w:rsid w:val="00444A5C"/>
    <w:rsid w:val="00446CF6"/>
    <w:rsid w:val="00447D49"/>
    <w:rsid w:val="00447E75"/>
    <w:rsid w:val="004506C5"/>
    <w:rsid w:val="00454D64"/>
    <w:rsid w:val="00455462"/>
    <w:rsid w:val="00455915"/>
    <w:rsid w:val="004575D8"/>
    <w:rsid w:val="0045793D"/>
    <w:rsid w:val="00461E4F"/>
    <w:rsid w:val="00463A83"/>
    <w:rsid w:val="004647C5"/>
    <w:rsid w:val="00464E69"/>
    <w:rsid w:val="00466875"/>
    <w:rsid w:val="0046772D"/>
    <w:rsid w:val="00472BD8"/>
    <w:rsid w:val="00472D10"/>
    <w:rsid w:val="00473AA2"/>
    <w:rsid w:val="00474308"/>
    <w:rsid w:val="00474853"/>
    <w:rsid w:val="00474F41"/>
    <w:rsid w:val="004751F0"/>
    <w:rsid w:val="00476377"/>
    <w:rsid w:val="00476E7F"/>
    <w:rsid w:val="00480249"/>
    <w:rsid w:val="00481847"/>
    <w:rsid w:val="0048248F"/>
    <w:rsid w:val="004834CD"/>
    <w:rsid w:val="00485AA7"/>
    <w:rsid w:val="00485CEE"/>
    <w:rsid w:val="00487D21"/>
    <w:rsid w:val="00487FF6"/>
    <w:rsid w:val="004914B5"/>
    <w:rsid w:val="004932A7"/>
    <w:rsid w:val="00494151"/>
    <w:rsid w:val="004949B8"/>
    <w:rsid w:val="00494DE6"/>
    <w:rsid w:val="00495239"/>
    <w:rsid w:val="004A0A52"/>
    <w:rsid w:val="004A0B6C"/>
    <w:rsid w:val="004A16A3"/>
    <w:rsid w:val="004A2430"/>
    <w:rsid w:val="004A3CC4"/>
    <w:rsid w:val="004A6772"/>
    <w:rsid w:val="004B0BE4"/>
    <w:rsid w:val="004B19BE"/>
    <w:rsid w:val="004B2843"/>
    <w:rsid w:val="004B296A"/>
    <w:rsid w:val="004B7205"/>
    <w:rsid w:val="004C138C"/>
    <w:rsid w:val="004C1536"/>
    <w:rsid w:val="004C1CB7"/>
    <w:rsid w:val="004C1CC7"/>
    <w:rsid w:val="004C1F08"/>
    <w:rsid w:val="004C54E7"/>
    <w:rsid w:val="004C605F"/>
    <w:rsid w:val="004C7B0C"/>
    <w:rsid w:val="004D00E6"/>
    <w:rsid w:val="004D04D8"/>
    <w:rsid w:val="004D4C32"/>
    <w:rsid w:val="004D53DC"/>
    <w:rsid w:val="004D61C8"/>
    <w:rsid w:val="004D6426"/>
    <w:rsid w:val="004D6A8E"/>
    <w:rsid w:val="004D6E4D"/>
    <w:rsid w:val="004D7FFD"/>
    <w:rsid w:val="004E2A0C"/>
    <w:rsid w:val="004E2D68"/>
    <w:rsid w:val="004E3074"/>
    <w:rsid w:val="004E4DD3"/>
    <w:rsid w:val="004E541B"/>
    <w:rsid w:val="004E5FE2"/>
    <w:rsid w:val="004F00F5"/>
    <w:rsid w:val="004F18B7"/>
    <w:rsid w:val="004F1FFF"/>
    <w:rsid w:val="004F28A9"/>
    <w:rsid w:val="004F4A29"/>
    <w:rsid w:val="004F4ADA"/>
    <w:rsid w:val="004F5838"/>
    <w:rsid w:val="004F71DB"/>
    <w:rsid w:val="004F74FE"/>
    <w:rsid w:val="00502E5F"/>
    <w:rsid w:val="0050557B"/>
    <w:rsid w:val="00507B51"/>
    <w:rsid w:val="00512419"/>
    <w:rsid w:val="005128E4"/>
    <w:rsid w:val="00513D2D"/>
    <w:rsid w:val="00514BF4"/>
    <w:rsid w:val="0051521F"/>
    <w:rsid w:val="0052009F"/>
    <w:rsid w:val="0052078D"/>
    <w:rsid w:val="0052221C"/>
    <w:rsid w:val="00524937"/>
    <w:rsid w:val="005258C9"/>
    <w:rsid w:val="005301DB"/>
    <w:rsid w:val="005303FC"/>
    <w:rsid w:val="00531C58"/>
    <w:rsid w:val="0053248C"/>
    <w:rsid w:val="00532C40"/>
    <w:rsid w:val="00533479"/>
    <w:rsid w:val="0053391C"/>
    <w:rsid w:val="00534ECB"/>
    <w:rsid w:val="005379F6"/>
    <w:rsid w:val="00541438"/>
    <w:rsid w:val="00541A2E"/>
    <w:rsid w:val="005433AF"/>
    <w:rsid w:val="005442B2"/>
    <w:rsid w:val="005466C1"/>
    <w:rsid w:val="005509D6"/>
    <w:rsid w:val="00552F62"/>
    <w:rsid w:val="00554472"/>
    <w:rsid w:val="00554F6B"/>
    <w:rsid w:val="00555746"/>
    <w:rsid w:val="0055616D"/>
    <w:rsid w:val="005606AB"/>
    <w:rsid w:val="00560756"/>
    <w:rsid w:val="0056208E"/>
    <w:rsid w:val="005622FD"/>
    <w:rsid w:val="00562F55"/>
    <w:rsid w:val="005633D2"/>
    <w:rsid w:val="00564D61"/>
    <w:rsid w:val="005659BD"/>
    <w:rsid w:val="00566702"/>
    <w:rsid w:val="00566DAF"/>
    <w:rsid w:val="00567DAB"/>
    <w:rsid w:val="0057608D"/>
    <w:rsid w:val="00576981"/>
    <w:rsid w:val="005773F6"/>
    <w:rsid w:val="00577478"/>
    <w:rsid w:val="00581029"/>
    <w:rsid w:val="00586787"/>
    <w:rsid w:val="005879CA"/>
    <w:rsid w:val="005926B0"/>
    <w:rsid w:val="00593E93"/>
    <w:rsid w:val="0059469E"/>
    <w:rsid w:val="00595BF0"/>
    <w:rsid w:val="00596C1F"/>
    <w:rsid w:val="0059706F"/>
    <w:rsid w:val="005A073E"/>
    <w:rsid w:val="005A27C9"/>
    <w:rsid w:val="005A366D"/>
    <w:rsid w:val="005A5C8D"/>
    <w:rsid w:val="005A6EDC"/>
    <w:rsid w:val="005B053E"/>
    <w:rsid w:val="005B3B49"/>
    <w:rsid w:val="005B5228"/>
    <w:rsid w:val="005B7D87"/>
    <w:rsid w:val="005C009F"/>
    <w:rsid w:val="005C0316"/>
    <w:rsid w:val="005C0E36"/>
    <w:rsid w:val="005C447C"/>
    <w:rsid w:val="005C59D9"/>
    <w:rsid w:val="005C6430"/>
    <w:rsid w:val="005C6CFD"/>
    <w:rsid w:val="005D1431"/>
    <w:rsid w:val="005D1F06"/>
    <w:rsid w:val="005D3F05"/>
    <w:rsid w:val="005D4CA3"/>
    <w:rsid w:val="005D516B"/>
    <w:rsid w:val="005D69AF"/>
    <w:rsid w:val="005E2887"/>
    <w:rsid w:val="005E3997"/>
    <w:rsid w:val="005E3A21"/>
    <w:rsid w:val="005E4229"/>
    <w:rsid w:val="005E6A07"/>
    <w:rsid w:val="005F06FD"/>
    <w:rsid w:val="005F2C69"/>
    <w:rsid w:val="005F5112"/>
    <w:rsid w:val="005F715B"/>
    <w:rsid w:val="0060123B"/>
    <w:rsid w:val="00602F82"/>
    <w:rsid w:val="00603845"/>
    <w:rsid w:val="00604197"/>
    <w:rsid w:val="006056C7"/>
    <w:rsid w:val="006057BA"/>
    <w:rsid w:val="0061086A"/>
    <w:rsid w:val="00611975"/>
    <w:rsid w:val="006129B1"/>
    <w:rsid w:val="00612B0B"/>
    <w:rsid w:val="00615171"/>
    <w:rsid w:val="00616853"/>
    <w:rsid w:val="00616AC5"/>
    <w:rsid w:val="00616BD9"/>
    <w:rsid w:val="00617EFE"/>
    <w:rsid w:val="006235B4"/>
    <w:rsid w:val="0062642D"/>
    <w:rsid w:val="00630037"/>
    <w:rsid w:val="00632738"/>
    <w:rsid w:val="00632B09"/>
    <w:rsid w:val="0063319D"/>
    <w:rsid w:val="006356D5"/>
    <w:rsid w:val="00636987"/>
    <w:rsid w:val="00636EF8"/>
    <w:rsid w:val="00637AF4"/>
    <w:rsid w:val="00641082"/>
    <w:rsid w:val="006416B5"/>
    <w:rsid w:val="0064196A"/>
    <w:rsid w:val="00644056"/>
    <w:rsid w:val="00650B69"/>
    <w:rsid w:val="0065420D"/>
    <w:rsid w:val="00655600"/>
    <w:rsid w:val="00660B4E"/>
    <w:rsid w:val="00663B79"/>
    <w:rsid w:val="006677F9"/>
    <w:rsid w:val="006702A1"/>
    <w:rsid w:val="00670958"/>
    <w:rsid w:val="00670CB7"/>
    <w:rsid w:val="00671410"/>
    <w:rsid w:val="006730C4"/>
    <w:rsid w:val="00674CC0"/>
    <w:rsid w:val="0068002F"/>
    <w:rsid w:val="00680B65"/>
    <w:rsid w:val="00680D73"/>
    <w:rsid w:val="00680F7B"/>
    <w:rsid w:val="00682013"/>
    <w:rsid w:val="00684F03"/>
    <w:rsid w:val="00685836"/>
    <w:rsid w:val="00685FA3"/>
    <w:rsid w:val="006861A5"/>
    <w:rsid w:val="00694367"/>
    <w:rsid w:val="00696020"/>
    <w:rsid w:val="00697076"/>
    <w:rsid w:val="00697BCD"/>
    <w:rsid w:val="006A1D19"/>
    <w:rsid w:val="006A5A7A"/>
    <w:rsid w:val="006A6318"/>
    <w:rsid w:val="006A705D"/>
    <w:rsid w:val="006B089F"/>
    <w:rsid w:val="006B5EC0"/>
    <w:rsid w:val="006B78EE"/>
    <w:rsid w:val="006C018E"/>
    <w:rsid w:val="006C05D0"/>
    <w:rsid w:val="006C0B92"/>
    <w:rsid w:val="006C0F47"/>
    <w:rsid w:val="006C13DB"/>
    <w:rsid w:val="006C161C"/>
    <w:rsid w:val="006C1789"/>
    <w:rsid w:val="006C184B"/>
    <w:rsid w:val="006C2A0C"/>
    <w:rsid w:val="006C2BCE"/>
    <w:rsid w:val="006C2E0F"/>
    <w:rsid w:val="006C50CC"/>
    <w:rsid w:val="006C6300"/>
    <w:rsid w:val="006D241C"/>
    <w:rsid w:val="006D24A2"/>
    <w:rsid w:val="006D36D3"/>
    <w:rsid w:val="006D4506"/>
    <w:rsid w:val="006D54CE"/>
    <w:rsid w:val="006D7EC8"/>
    <w:rsid w:val="006E264A"/>
    <w:rsid w:val="006E4964"/>
    <w:rsid w:val="006E6EF5"/>
    <w:rsid w:val="006E738E"/>
    <w:rsid w:val="006E7750"/>
    <w:rsid w:val="006F11D6"/>
    <w:rsid w:val="006F282E"/>
    <w:rsid w:val="006F2E98"/>
    <w:rsid w:val="006F4D62"/>
    <w:rsid w:val="006F58E3"/>
    <w:rsid w:val="0070067C"/>
    <w:rsid w:val="007007A1"/>
    <w:rsid w:val="007011D7"/>
    <w:rsid w:val="00701D2C"/>
    <w:rsid w:val="007023D5"/>
    <w:rsid w:val="00705271"/>
    <w:rsid w:val="0070772B"/>
    <w:rsid w:val="007079E5"/>
    <w:rsid w:val="00707A38"/>
    <w:rsid w:val="00710223"/>
    <w:rsid w:val="0071080A"/>
    <w:rsid w:val="00711189"/>
    <w:rsid w:val="00713890"/>
    <w:rsid w:val="00716634"/>
    <w:rsid w:val="007203A2"/>
    <w:rsid w:val="00720470"/>
    <w:rsid w:val="00720B42"/>
    <w:rsid w:val="00720C63"/>
    <w:rsid w:val="0072104A"/>
    <w:rsid w:val="007238A0"/>
    <w:rsid w:val="00723A14"/>
    <w:rsid w:val="00724146"/>
    <w:rsid w:val="00724370"/>
    <w:rsid w:val="007246BF"/>
    <w:rsid w:val="00724745"/>
    <w:rsid w:val="00724819"/>
    <w:rsid w:val="0072553B"/>
    <w:rsid w:val="00725C52"/>
    <w:rsid w:val="00725E94"/>
    <w:rsid w:val="0072691F"/>
    <w:rsid w:val="00727B3E"/>
    <w:rsid w:val="007305C3"/>
    <w:rsid w:val="0073127D"/>
    <w:rsid w:val="00731FEC"/>
    <w:rsid w:val="00733121"/>
    <w:rsid w:val="00735211"/>
    <w:rsid w:val="007353FB"/>
    <w:rsid w:val="00736396"/>
    <w:rsid w:val="0073743E"/>
    <w:rsid w:val="00737B22"/>
    <w:rsid w:val="007402B8"/>
    <w:rsid w:val="007409E3"/>
    <w:rsid w:val="00740EEE"/>
    <w:rsid w:val="00742D68"/>
    <w:rsid w:val="00747CC9"/>
    <w:rsid w:val="007500F3"/>
    <w:rsid w:val="00753590"/>
    <w:rsid w:val="00756C40"/>
    <w:rsid w:val="00761412"/>
    <w:rsid w:val="0076301D"/>
    <w:rsid w:val="00763051"/>
    <w:rsid w:val="007658DE"/>
    <w:rsid w:val="007709F6"/>
    <w:rsid w:val="00774AFD"/>
    <w:rsid w:val="00774E0D"/>
    <w:rsid w:val="00775209"/>
    <w:rsid w:val="0077587E"/>
    <w:rsid w:val="00776184"/>
    <w:rsid w:val="007773E5"/>
    <w:rsid w:val="00781354"/>
    <w:rsid w:val="0078176A"/>
    <w:rsid w:val="0078237B"/>
    <w:rsid w:val="0078343C"/>
    <w:rsid w:val="00785D04"/>
    <w:rsid w:val="00786FDD"/>
    <w:rsid w:val="0079152C"/>
    <w:rsid w:val="0079155F"/>
    <w:rsid w:val="00792483"/>
    <w:rsid w:val="007926ED"/>
    <w:rsid w:val="00792A27"/>
    <w:rsid w:val="00795B27"/>
    <w:rsid w:val="00796D3C"/>
    <w:rsid w:val="007A1F53"/>
    <w:rsid w:val="007A3E82"/>
    <w:rsid w:val="007A45A4"/>
    <w:rsid w:val="007A4B5E"/>
    <w:rsid w:val="007B1EB7"/>
    <w:rsid w:val="007B41CC"/>
    <w:rsid w:val="007B4857"/>
    <w:rsid w:val="007B51D6"/>
    <w:rsid w:val="007B528A"/>
    <w:rsid w:val="007B5C7B"/>
    <w:rsid w:val="007B6825"/>
    <w:rsid w:val="007B6A60"/>
    <w:rsid w:val="007B6D29"/>
    <w:rsid w:val="007B6ECE"/>
    <w:rsid w:val="007C007A"/>
    <w:rsid w:val="007C1CB3"/>
    <w:rsid w:val="007C40EC"/>
    <w:rsid w:val="007C7A34"/>
    <w:rsid w:val="007D0E2D"/>
    <w:rsid w:val="007D1076"/>
    <w:rsid w:val="007D5574"/>
    <w:rsid w:val="007D6A8B"/>
    <w:rsid w:val="007D6EF6"/>
    <w:rsid w:val="007E2FE6"/>
    <w:rsid w:val="007E49D9"/>
    <w:rsid w:val="007E5BB8"/>
    <w:rsid w:val="007E6398"/>
    <w:rsid w:val="007E7245"/>
    <w:rsid w:val="007E7CD4"/>
    <w:rsid w:val="007F0C41"/>
    <w:rsid w:val="007F0D9A"/>
    <w:rsid w:val="007F0F0E"/>
    <w:rsid w:val="007F11DE"/>
    <w:rsid w:val="007F1DDA"/>
    <w:rsid w:val="007F2377"/>
    <w:rsid w:val="007F30B8"/>
    <w:rsid w:val="007F3C5F"/>
    <w:rsid w:val="007F44A5"/>
    <w:rsid w:val="00802AE9"/>
    <w:rsid w:val="00802E34"/>
    <w:rsid w:val="00804402"/>
    <w:rsid w:val="00805DBB"/>
    <w:rsid w:val="00814829"/>
    <w:rsid w:val="0081575B"/>
    <w:rsid w:val="00815A9C"/>
    <w:rsid w:val="00816C5F"/>
    <w:rsid w:val="00816D89"/>
    <w:rsid w:val="00817196"/>
    <w:rsid w:val="00817948"/>
    <w:rsid w:val="00820A0A"/>
    <w:rsid w:val="00821247"/>
    <w:rsid w:val="00821E50"/>
    <w:rsid w:val="00823618"/>
    <w:rsid w:val="00824103"/>
    <w:rsid w:val="008258D6"/>
    <w:rsid w:val="00827D46"/>
    <w:rsid w:val="008315BF"/>
    <w:rsid w:val="008329C2"/>
    <w:rsid w:val="008351FA"/>
    <w:rsid w:val="008356D7"/>
    <w:rsid w:val="008364B8"/>
    <w:rsid w:val="00841D84"/>
    <w:rsid w:val="00842D96"/>
    <w:rsid w:val="00842F3F"/>
    <w:rsid w:val="00843CB1"/>
    <w:rsid w:val="0084798B"/>
    <w:rsid w:val="008528B3"/>
    <w:rsid w:val="00857715"/>
    <w:rsid w:val="00861D02"/>
    <w:rsid w:val="00862ABE"/>
    <w:rsid w:val="008667DA"/>
    <w:rsid w:val="00872D8E"/>
    <w:rsid w:val="008736A7"/>
    <w:rsid w:val="00873D80"/>
    <w:rsid w:val="0087481E"/>
    <w:rsid w:val="00875E6A"/>
    <w:rsid w:val="00877161"/>
    <w:rsid w:val="0088185D"/>
    <w:rsid w:val="00883D25"/>
    <w:rsid w:val="008851FA"/>
    <w:rsid w:val="008856EA"/>
    <w:rsid w:val="008861B1"/>
    <w:rsid w:val="00886267"/>
    <w:rsid w:val="00886791"/>
    <w:rsid w:val="008907E9"/>
    <w:rsid w:val="00891A02"/>
    <w:rsid w:val="00892A1C"/>
    <w:rsid w:val="00894A75"/>
    <w:rsid w:val="00894F84"/>
    <w:rsid w:val="008950F3"/>
    <w:rsid w:val="00895353"/>
    <w:rsid w:val="008968ED"/>
    <w:rsid w:val="00896B80"/>
    <w:rsid w:val="008978CD"/>
    <w:rsid w:val="00897A2D"/>
    <w:rsid w:val="008A031C"/>
    <w:rsid w:val="008A100E"/>
    <w:rsid w:val="008A1291"/>
    <w:rsid w:val="008A1C00"/>
    <w:rsid w:val="008A346F"/>
    <w:rsid w:val="008A412A"/>
    <w:rsid w:val="008A6196"/>
    <w:rsid w:val="008A7DEA"/>
    <w:rsid w:val="008B05A5"/>
    <w:rsid w:val="008B09ED"/>
    <w:rsid w:val="008B2142"/>
    <w:rsid w:val="008B32A8"/>
    <w:rsid w:val="008B48A7"/>
    <w:rsid w:val="008B75E1"/>
    <w:rsid w:val="008C32DD"/>
    <w:rsid w:val="008C334C"/>
    <w:rsid w:val="008C42FE"/>
    <w:rsid w:val="008C5848"/>
    <w:rsid w:val="008C5922"/>
    <w:rsid w:val="008C5D6F"/>
    <w:rsid w:val="008C7723"/>
    <w:rsid w:val="008C7916"/>
    <w:rsid w:val="008D02A6"/>
    <w:rsid w:val="008D2962"/>
    <w:rsid w:val="008D37FD"/>
    <w:rsid w:val="008D3E07"/>
    <w:rsid w:val="008D4B12"/>
    <w:rsid w:val="008E0749"/>
    <w:rsid w:val="008E30F3"/>
    <w:rsid w:val="008E336D"/>
    <w:rsid w:val="008E3964"/>
    <w:rsid w:val="008E396A"/>
    <w:rsid w:val="008E7863"/>
    <w:rsid w:val="008F0455"/>
    <w:rsid w:val="008F0772"/>
    <w:rsid w:val="008F1182"/>
    <w:rsid w:val="008F13FE"/>
    <w:rsid w:val="008F181D"/>
    <w:rsid w:val="008F1B05"/>
    <w:rsid w:val="008F20CA"/>
    <w:rsid w:val="008F6D82"/>
    <w:rsid w:val="008F7103"/>
    <w:rsid w:val="0090000F"/>
    <w:rsid w:val="0090434C"/>
    <w:rsid w:val="00904BB2"/>
    <w:rsid w:val="00905465"/>
    <w:rsid w:val="00905CE6"/>
    <w:rsid w:val="009065A4"/>
    <w:rsid w:val="00912C93"/>
    <w:rsid w:val="00914412"/>
    <w:rsid w:val="00915314"/>
    <w:rsid w:val="00916DF3"/>
    <w:rsid w:val="00917B1C"/>
    <w:rsid w:val="00917CA6"/>
    <w:rsid w:val="00920C73"/>
    <w:rsid w:val="00920E60"/>
    <w:rsid w:val="009212FF"/>
    <w:rsid w:val="009226B6"/>
    <w:rsid w:val="00922935"/>
    <w:rsid w:val="00925E61"/>
    <w:rsid w:val="0093045F"/>
    <w:rsid w:val="00933A46"/>
    <w:rsid w:val="00933E51"/>
    <w:rsid w:val="0093457A"/>
    <w:rsid w:val="0093557E"/>
    <w:rsid w:val="00936CF2"/>
    <w:rsid w:val="0094061E"/>
    <w:rsid w:val="009409C9"/>
    <w:rsid w:val="00940A88"/>
    <w:rsid w:val="00943930"/>
    <w:rsid w:val="00944AA2"/>
    <w:rsid w:val="00947436"/>
    <w:rsid w:val="0095018A"/>
    <w:rsid w:val="009534A6"/>
    <w:rsid w:val="00953A20"/>
    <w:rsid w:val="00954C90"/>
    <w:rsid w:val="00956553"/>
    <w:rsid w:val="009569E3"/>
    <w:rsid w:val="009607A0"/>
    <w:rsid w:val="009621A2"/>
    <w:rsid w:val="00962FF4"/>
    <w:rsid w:val="00963220"/>
    <w:rsid w:val="00965236"/>
    <w:rsid w:val="009653AF"/>
    <w:rsid w:val="0096592D"/>
    <w:rsid w:val="00970BDA"/>
    <w:rsid w:val="00970E92"/>
    <w:rsid w:val="00973F3E"/>
    <w:rsid w:val="009758EB"/>
    <w:rsid w:val="00975AB5"/>
    <w:rsid w:val="00975B04"/>
    <w:rsid w:val="0097774D"/>
    <w:rsid w:val="00977A95"/>
    <w:rsid w:val="00980E9A"/>
    <w:rsid w:val="009818DF"/>
    <w:rsid w:val="00981DF6"/>
    <w:rsid w:val="009833DC"/>
    <w:rsid w:val="00983FE9"/>
    <w:rsid w:val="0098432E"/>
    <w:rsid w:val="00985FBA"/>
    <w:rsid w:val="0098689E"/>
    <w:rsid w:val="00987B2C"/>
    <w:rsid w:val="00987D46"/>
    <w:rsid w:val="00990AF9"/>
    <w:rsid w:val="0099589C"/>
    <w:rsid w:val="009961A7"/>
    <w:rsid w:val="00996DA7"/>
    <w:rsid w:val="009A061F"/>
    <w:rsid w:val="009A097B"/>
    <w:rsid w:val="009A0C3F"/>
    <w:rsid w:val="009A1781"/>
    <w:rsid w:val="009A3C34"/>
    <w:rsid w:val="009A3EDC"/>
    <w:rsid w:val="009A4ACE"/>
    <w:rsid w:val="009A5095"/>
    <w:rsid w:val="009A66C6"/>
    <w:rsid w:val="009A6CCE"/>
    <w:rsid w:val="009A72BB"/>
    <w:rsid w:val="009A78CC"/>
    <w:rsid w:val="009B0773"/>
    <w:rsid w:val="009B0B78"/>
    <w:rsid w:val="009B183C"/>
    <w:rsid w:val="009B1F10"/>
    <w:rsid w:val="009B43AD"/>
    <w:rsid w:val="009B6604"/>
    <w:rsid w:val="009B6D4D"/>
    <w:rsid w:val="009C1097"/>
    <w:rsid w:val="009C22E9"/>
    <w:rsid w:val="009C23CF"/>
    <w:rsid w:val="009C2709"/>
    <w:rsid w:val="009C3B5A"/>
    <w:rsid w:val="009C3E7A"/>
    <w:rsid w:val="009C590D"/>
    <w:rsid w:val="009D075C"/>
    <w:rsid w:val="009D1675"/>
    <w:rsid w:val="009D3747"/>
    <w:rsid w:val="009D39E9"/>
    <w:rsid w:val="009D55E0"/>
    <w:rsid w:val="009D7B22"/>
    <w:rsid w:val="009E0C4F"/>
    <w:rsid w:val="009E299C"/>
    <w:rsid w:val="009E2A10"/>
    <w:rsid w:val="009E3AB0"/>
    <w:rsid w:val="009E4756"/>
    <w:rsid w:val="009E5A9B"/>
    <w:rsid w:val="009F1071"/>
    <w:rsid w:val="009F6D3C"/>
    <w:rsid w:val="00A002F9"/>
    <w:rsid w:val="00A00385"/>
    <w:rsid w:val="00A00566"/>
    <w:rsid w:val="00A007E7"/>
    <w:rsid w:val="00A00AE7"/>
    <w:rsid w:val="00A012C7"/>
    <w:rsid w:val="00A02366"/>
    <w:rsid w:val="00A06A49"/>
    <w:rsid w:val="00A141F2"/>
    <w:rsid w:val="00A143DD"/>
    <w:rsid w:val="00A1614C"/>
    <w:rsid w:val="00A23E09"/>
    <w:rsid w:val="00A3329D"/>
    <w:rsid w:val="00A358D8"/>
    <w:rsid w:val="00A3771F"/>
    <w:rsid w:val="00A40F83"/>
    <w:rsid w:val="00A43645"/>
    <w:rsid w:val="00A4457C"/>
    <w:rsid w:val="00A44CD9"/>
    <w:rsid w:val="00A46D63"/>
    <w:rsid w:val="00A46F19"/>
    <w:rsid w:val="00A4702C"/>
    <w:rsid w:val="00A50632"/>
    <w:rsid w:val="00A50806"/>
    <w:rsid w:val="00A51014"/>
    <w:rsid w:val="00A511C2"/>
    <w:rsid w:val="00A52E42"/>
    <w:rsid w:val="00A545C1"/>
    <w:rsid w:val="00A54F4F"/>
    <w:rsid w:val="00A55C13"/>
    <w:rsid w:val="00A5686E"/>
    <w:rsid w:val="00A569E5"/>
    <w:rsid w:val="00A56A39"/>
    <w:rsid w:val="00A61FCF"/>
    <w:rsid w:val="00A624FC"/>
    <w:rsid w:val="00A637A6"/>
    <w:rsid w:val="00A65312"/>
    <w:rsid w:val="00A65D71"/>
    <w:rsid w:val="00A71E96"/>
    <w:rsid w:val="00A72694"/>
    <w:rsid w:val="00A72B7D"/>
    <w:rsid w:val="00A7361F"/>
    <w:rsid w:val="00A73904"/>
    <w:rsid w:val="00A75723"/>
    <w:rsid w:val="00A77BC1"/>
    <w:rsid w:val="00A81736"/>
    <w:rsid w:val="00A832D3"/>
    <w:rsid w:val="00A835A4"/>
    <w:rsid w:val="00A83E35"/>
    <w:rsid w:val="00A8468D"/>
    <w:rsid w:val="00A85044"/>
    <w:rsid w:val="00A8517B"/>
    <w:rsid w:val="00A86096"/>
    <w:rsid w:val="00A86AC7"/>
    <w:rsid w:val="00A95792"/>
    <w:rsid w:val="00A965F5"/>
    <w:rsid w:val="00A974C0"/>
    <w:rsid w:val="00AA6EC8"/>
    <w:rsid w:val="00AB0BE7"/>
    <w:rsid w:val="00AB0E2D"/>
    <w:rsid w:val="00AB1468"/>
    <w:rsid w:val="00AB1DA1"/>
    <w:rsid w:val="00AB347A"/>
    <w:rsid w:val="00AB3D15"/>
    <w:rsid w:val="00AB4725"/>
    <w:rsid w:val="00AB7C96"/>
    <w:rsid w:val="00AC0F68"/>
    <w:rsid w:val="00AC12DE"/>
    <w:rsid w:val="00AC1511"/>
    <w:rsid w:val="00AC26BC"/>
    <w:rsid w:val="00AC4412"/>
    <w:rsid w:val="00AC757A"/>
    <w:rsid w:val="00AD0196"/>
    <w:rsid w:val="00AD1226"/>
    <w:rsid w:val="00AD5D50"/>
    <w:rsid w:val="00AD6361"/>
    <w:rsid w:val="00AD728A"/>
    <w:rsid w:val="00AD77F3"/>
    <w:rsid w:val="00AE1580"/>
    <w:rsid w:val="00AE521F"/>
    <w:rsid w:val="00AE56D6"/>
    <w:rsid w:val="00AE6393"/>
    <w:rsid w:val="00AE67EF"/>
    <w:rsid w:val="00AE7EE7"/>
    <w:rsid w:val="00AF20EE"/>
    <w:rsid w:val="00AF4766"/>
    <w:rsid w:val="00AF7856"/>
    <w:rsid w:val="00B00EAE"/>
    <w:rsid w:val="00B01EF2"/>
    <w:rsid w:val="00B0227E"/>
    <w:rsid w:val="00B03716"/>
    <w:rsid w:val="00B046E0"/>
    <w:rsid w:val="00B04839"/>
    <w:rsid w:val="00B052FD"/>
    <w:rsid w:val="00B10B7B"/>
    <w:rsid w:val="00B14E2F"/>
    <w:rsid w:val="00B1716D"/>
    <w:rsid w:val="00B17959"/>
    <w:rsid w:val="00B20799"/>
    <w:rsid w:val="00B20BDA"/>
    <w:rsid w:val="00B21A5F"/>
    <w:rsid w:val="00B21E59"/>
    <w:rsid w:val="00B22A8B"/>
    <w:rsid w:val="00B2570B"/>
    <w:rsid w:val="00B25923"/>
    <w:rsid w:val="00B262E8"/>
    <w:rsid w:val="00B31629"/>
    <w:rsid w:val="00B35821"/>
    <w:rsid w:val="00B37838"/>
    <w:rsid w:val="00B44C41"/>
    <w:rsid w:val="00B44DBD"/>
    <w:rsid w:val="00B457AD"/>
    <w:rsid w:val="00B45938"/>
    <w:rsid w:val="00B50B35"/>
    <w:rsid w:val="00B515A6"/>
    <w:rsid w:val="00B51987"/>
    <w:rsid w:val="00B5283A"/>
    <w:rsid w:val="00B549A8"/>
    <w:rsid w:val="00B55E95"/>
    <w:rsid w:val="00B572E7"/>
    <w:rsid w:val="00B57654"/>
    <w:rsid w:val="00B57B89"/>
    <w:rsid w:val="00B604DF"/>
    <w:rsid w:val="00B60C66"/>
    <w:rsid w:val="00B61D18"/>
    <w:rsid w:val="00B62300"/>
    <w:rsid w:val="00B62359"/>
    <w:rsid w:val="00B62E85"/>
    <w:rsid w:val="00B66BB5"/>
    <w:rsid w:val="00B67C40"/>
    <w:rsid w:val="00B70DD1"/>
    <w:rsid w:val="00B7319D"/>
    <w:rsid w:val="00B769C5"/>
    <w:rsid w:val="00B76CD2"/>
    <w:rsid w:val="00B8078B"/>
    <w:rsid w:val="00B810C9"/>
    <w:rsid w:val="00B8298D"/>
    <w:rsid w:val="00B84882"/>
    <w:rsid w:val="00B85A9F"/>
    <w:rsid w:val="00B90E69"/>
    <w:rsid w:val="00B911FF"/>
    <w:rsid w:val="00B93917"/>
    <w:rsid w:val="00B94D14"/>
    <w:rsid w:val="00B96C81"/>
    <w:rsid w:val="00B97560"/>
    <w:rsid w:val="00BA1B9A"/>
    <w:rsid w:val="00BA1FCC"/>
    <w:rsid w:val="00BA286C"/>
    <w:rsid w:val="00BA29C8"/>
    <w:rsid w:val="00BA38E2"/>
    <w:rsid w:val="00BB4267"/>
    <w:rsid w:val="00BB55E7"/>
    <w:rsid w:val="00BB62BA"/>
    <w:rsid w:val="00BB6C2A"/>
    <w:rsid w:val="00BB6F47"/>
    <w:rsid w:val="00BB7024"/>
    <w:rsid w:val="00BC2A6E"/>
    <w:rsid w:val="00BC2B7C"/>
    <w:rsid w:val="00BC3197"/>
    <w:rsid w:val="00BC3488"/>
    <w:rsid w:val="00BC34EB"/>
    <w:rsid w:val="00BC42CE"/>
    <w:rsid w:val="00BC4AD8"/>
    <w:rsid w:val="00BC59DA"/>
    <w:rsid w:val="00BC5E2D"/>
    <w:rsid w:val="00BD0C76"/>
    <w:rsid w:val="00BD2285"/>
    <w:rsid w:val="00BD339A"/>
    <w:rsid w:val="00BD6436"/>
    <w:rsid w:val="00BE0315"/>
    <w:rsid w:val="00BE48FE"/>
    <w:rsid w:val="00BE7214"/>
    <w:rsid w:val="00BE7DE7"/>
    <w:rsid w:val="00BF1484"/>
    <w:rsid w:val="00BF1D09"/>
    <w:rsid w:val="00BF351E"/>
    <w:rsid w:val="00BF36B3"/>
    <w:rsid w:val="00BF55F2"/>
    <w:rsid w:val="00BF6D78"/>
    <w:rsid w:val="00BF7728"/>
    <w:rsid w:val="00C000ED"/>
    <w:rsid w:val="00C04DDA"/>
    <w:rsid w:val="00C05EA1"/>
    <w:rsid w:val="00C06744"/>
    <w:rsid w:val="00C07483"/>
    <w:rsid w:val="00C07561"/>
    <w:rsid w:val="00C077A5"/>
    <w:rsid w:val="00C10115"/>
    <w:rsid w:val="00C104DD"/>
    <w:rsid w:val="00C12779"/>
    <w:rsid w:val="00C13BC9"/>
    <w:rsid w:val="00C15926"/>
    <w:rsid w:val="00C16F39"/>
    <w:rsid w:val="00C17E03"/>
    <w:rsid w:val="00C205C4"/>
    <w:rsid w:val="00C23CFC"/>
    <w:rsid w:val="00C25BC1"/>
    <w:rsid w:val="00C27091"/>
    <w:rsid w:val="00C3059A"/>
    <w:rsid w:val="00C30AE2"/>
    <w:rsid w:val="00C371FC"/>
    <w:rsid w:val="00C417FA"/>
    <w:rsid w:val="00C4244E"/>
    <w:rsid w:val="00C42E38"/>
    <w:rsid w:val="00C43315"/>
    <w:rsid w:val="00C44074"/>
    <w:rsid w:val="00C46A75"/>
    <w:rsid w:val="00C5036D"/>
    <w:rsid w:val="00C50E5F"/>
    <w:rsid w:val="00C51732"/>
    <w:rsid w:val="00C517EA"/>
    <w:rsid w:val="00C548B4"/>
    <w:rsid w:val="00C54B75"/>
    <w:rsid w:val="00C558F5"/>
    <w:rsid w:val="00C57146"/>
    <w:rsid w:val="00C61D86"/>
    <w:rsid w:val="00C62488"/>
    <w:rsid w:val="00C624E3"/>
    <w:rsid w:val="00C62B64"/>
    <w:rsid w:val="00C63403"/>
    <w:rsid w:val="00C64874"/>
    <w:rsid w:val="00C65070"/>
    <w:rsid w:val="00C66C51"/>
    <w:rsid w:val="00C67550"/>
    <w:rsid w:val="00C7033C"/>
    <w:rsid w:val="00C70D58"/>
    <w:rsid w:val="00C715B7"/>
    <w:rsid w:val="00C72F68"/>
    <w:rsid w:val="00C74C10"/>
    <w:rsid w:val="00C808C2"/>
    <w:rsid w:val="00C81704"/>
    <w:rsid w:val="00C8708E"/>
    <w:rsid w:val="00C873DF"/>
    <w:rsid w:val="00C874B7"/>
    <w:rsid w:val="00C93562"/>
    <w:rsid w:val="00C954A3"/>
    <w:rsid w:val="00C96199"/>
    <w:rsid w:val="00C9759C"/>
    <w:rsid w:val="00CA0973"/>
    <w:rsid w:val="00CA0F28"/>
    <w:rsid w:val="00CA3802"/>
    <w:rsid w:val="00CA4CBC"/>
    <w:rsid w:val="00CA659F"/>
    <w:rsid w:val="00CA74CB"/>
    <w:rsid w:val="00CA76D7"/>
    <w:rsid w:val="00CB129B"/>
    <w:rsid w:val="00CB2F2A"/>
    <w:rsid w:val="00CB485A"/>
    <w:rsid w:val="00CB7933"/>
    <w:rsid w:val="00CC04EC"/>
    <w:rsid w:val="00CC2638"/>
    <w:rsid w:val="00CC263C"/>
    <w:rsid w:val="00CC3498"/>
    <w:rsid w:val="00CC3950"/>
    <w:rsid w:val="00CC7C3E"/>
    <w:rsid w:val="00CD0096"/>
    <w:rsid w:val="00CD07BE"/>
    <w:rsid w:val="00CD2F23"/>
    <w:rsid w:val="00CD3BE0"/>
    <w:rsid w:val="00CD631A"/>
    <w:rsid w:val="00CD6714"/>
    <w:rsid w:val="00CD68C1"/>
    <w:rsid w:val="00CD6A81"/>
    <w:rsid w:val="00CD6F6D"/>
    <w:rsid w:val="00CE0142"/>
    <w:rsid w:val="00CE0179"/>
    <w:rsid w:val="00CE0335"/>
    <w:rsid w:val="00CE08E2"/>
    <w:rsid w:val="00CE12CD"/>
    <w:rsid w:val="00CE2F77"/>
    <w:rsid w:val="00CE4124"/>
    <w:rsid w:val="00CE43CB"/>
    <w:rsid w:val="00CE47B5"/>
    <w:rsid w:val="00CE4982"/>
    <w:rsid w:val="00CE4A36"/>
    <w:rsid w:val="00CE6410"/>
    <w:rsid w:val="00CE6DD2"/>
    <w:rsid w:val="00CF1E9C"/>
    <w:rsid w:val="00CF2D98"/>
    <w:rsid w:val="00CF363D"/>
    <w:rsid w:val="00CF6BF8"/>
    <w:rsid w:val="00D05702"/>
    <w:rsid w:val="00D05B16"/>
    <w:rsid w:val="00D10E6F"/>
    <w:rsid w:val="00D119FB"/>
    <w:rsid w:val="00D12776"/>
    <w:rsid w:val="00D13CDA"/>
    <w:rsid w:val="00D20A74"/>
    <w:rsid w:val="00D2179C"/>
    <w:rsid w:val="00D21D32"/>
    <w:rsid w:val="00D22AFC"/>
    <w:rsid w:val="00D254DD"/>
    <w:rsid w:val="00D25B20"/>
    <w:rsid w:val="00D27B8D"/>
    <w:rsid w:val="00D309C4"/>
    <w:rsid w:val="00D30A26"/>
    <w:rsid w:val="00D30D1A"/>
    <w:rsid w:val="00D31F46"/>
    <w:rsid w:val="00D42FF8"/>
    <w:rsid w:val="00D43B38"/>
    <w:rsid w:val="00D44A0A"/>
    <w:rsid w:val="00D44C30"/>
    <w:rsid w:val="00D45515"/>
    <w:rsid w:val="00D50BB9"/>
    <w:rsid w:val="00D50C22"/>
    <w:rsid w:val="00D50D12"/>
    <w:rsid w:val="00D51277"/>
    <w:rsid w:val="00D514A5"/>
    <w:rsid w:val="00D51B9F"/>
    <w:rsid w:val="00D60281"/>
    <w:rsid w:val="00D60B0D"/>
    <w:rsid w:val="00D62F27"/>
    <w:rsid w:val="00D6388E"/>
    <w:rsid w:val="00D63BAF"/>
    <w:rsid w:val="00D70125"/>
    <w:rsid w:val="00D73F28"/>
    <w:rsid w:val="00D75A38"/>
    <w:rsid w:val="00D77A45"/>
    <w:rsid w:val="00D80197"/>
    <w:rsid w:val="00D80A73"/>
    <w:rsid w:val="00D8129D"/>
    <w:rsid w:val="00D821D4"/>
    <w:rsid w:val="00D830EA"/>
    <w:rsid w:val="00D83965"/>
    <w:rsid w:val="00D8671E"/>
    <w:rsid w:val="00D86E8A"/>
    <w:rsid w:val="00D9098E"/>
    <w:rsid w:val="00D90A12"/>
    <w:rsid w:val="00D92117"/>
    <w:rsid w:val="00D93061"/>
    <w:rsid w:val="00D9330F"/>
    <w:rsid w:val="00DA779D"/>
    <w:rsid w:val="00DB2B1D"/>
    <w:rsid w:val="00DB39A7"/>
    <w:rsid w:val="00DB4CA5"/>
    <w:rsid w:val="00DB7F90"/>
    <w:rsid w:val="00DC0C57"/>
    <w:rsid w:val="00DC1442"/>
    <w:rsid w:val="00DC15C0"/>
    <w:rsid w:val="00DC19DC"/>
    <w:rsid w:val="00DC1C32"/>
    <w:rsid w:val="00DC1CF5"/>
    <w:rsid w:val="00DC3093"/>
    <w:rsid w:val="00DC4DFC"/>
    <w:rsid w:val="00DC643E"/>
    <w:rsid w:val="00DD107E"/>
    <w:rsid w:val="00DD36C2"/>
    <w:rsid w:val="00DD4157"/>
    <w:rsid w:val="00DD5812"/>
    <w:rsid w:val="00DE3E21"/>
    <w:rsid w:val="00DE4140"/>
    <w:rsid w:val="00DE49BD"/>
    <w:rsid w:val="00DE5479"/>
    <w:rsid w:val="00DE5DF8"/>
    <w:rsid w:val="00DE63E9"/>
    <w:rsid w:val="00DE669C"/>
    <w:rsid w:val="00DE743D"/>
    <w:rsid w:val="00DE7A7C"/>
    <w:rsid w:val="00DF0F03"/>
    <w:rsid w:val="00DF4373"/>
    <w:rsid w:val="00DF43CA"/>
    <w:rsid w:val="00DF5D17"/>
    <w:rsid w:val="00DF6359"/>
    <w:rsid w:val="00DF69D6"/>
    <w:rsid w:val="00DF6F69"/>
    <w:rsid w:val="00DF75E1"/>
    <w:rsid w:val="00E0229C"/>
    <w:rsid w:val="00E02ADE"/>
    <w:rsid w:val="00E02C32"/>
    <w:rsid w:val="00E06B69"/>
    <w:rsid w:val="00E07729"/>
    <w:rsid w:val="00E10079"/>
    <w:rsid w:val="00E103DA"/>
    <w:rsid w:val="00E12738"/>
    <w:rsid w:val="00E1311F"/>
    <w:rsid w:val="00E14865"/>
    <w:rsid w:val="00E151EA"/>
    <w:rsid w:val="00E16A4E"/>
    <w:rsid w:val="00E2303B"/>
    <w:rsid w:val="00E25F80"/>
    <w:rsid w:val="00E27EB4"/>
    <w:rsid w:val="00E3207A"/>
    <w:rsid w:val="00E329E6"/>
    <w:rsid w:val="00E32BEA"/>
    <w:rsid w:val="00E35BD6"/>
    <w:rsid w:val="00E37770"/>
    <w:rsid w:val="00E40FE0"/>
    <w:rsid w:val="00E418F9"/>
    <w:rsid w:val="00E41DEA"/>
    <w:rsid w:val="00E4295B"/>
    <w:rsid w:val="00E46A49"/>
    <w:rsid w:val="00E536B8"/>
    <w:rsid w:val="00E53B17"/>
    <w:rsid w:val="00E554A7"/>
    <w:rsid w:val="00E56142"/>
    <w:rsid w:val="00E60E36"/>
    <w:rsid w:val="00E61B67"/>
    <w:rsid w:val="00E621C9"/>
    <w:rsid w:val="00E63DA7"/>
    <w:rsid w:val="00E64F5B"/>
    <w:rsid w:val="00E66F8F"/>
    <w:rsid w:val="00E717AF"/>
    <w:rsid w:val="00E71CCD"/>
    <w:rsid w:val="00E71E2A"/>
    <w:rsid w:val="00E72707"/>
    <w:rsid w:val="00E73AF4"/>
    <w:rsid w:val="00E75373"/>
    <w:rsid w:val="00E777A1"/>
    <w:rsid w:val="00E80142"/>
    <w:rsid w:val="00E806AA"/>
    <w:rsid w:val="00E81493"/>
    <w:rsid w:val="00E814C7"/>
    <w:rsid w:val="00E8290C"/>
    <w:rsid w:val="00E83EB5"/>
    <w:rsid w:val="00E8641E"/>
    <w:rsid w:val="00E87C6B"/>
    <w:rsid w:val="00E905DE"/>
    <w:rsid w:val="00E94147"/>
    <w:rsid w:val="00E949BF"/>
    <w:rsid w:val="00E96204"/>
    <w:rsid w:val="00E96B6E"/>
    <w:rsid w:val="00E972A8"/>
    <w:rsid w:val="00E97848"/>
    <w:rsid w:val="00EA02D1"/>
    <w:rsid w:val="00EA0CDE"/>
    <w:rsid w:val="00EA2713"/>
    <w:rsid w:val="00EA2F94"/>
    <w:rsid w:val="00EA541B"/>
    <w:rsid w:val="00EA6570"/>
    <w:rsid w:val="00EA6A10"/>
    <w:rsid w:val="00EA7631"/>
    <w:rsid w:val="00EA7844"/>
    <w:rsid w:val="00EA7B90"/>
    <w:rsid w:val="00EA7BCD"/>
    <w:rsid w:val="00EA7F69"/>
    <w:rsid w:val="00EB12CE"/>
    <w:rsid w:val="00EB24B9"/>
    <w:rsid w:val="00EB3749"/>
    <w:rsid w:val="00EB514D"/>
    <w:rsid w:val="00EB5E9A"/>
    <w:rsid w:val="00EC13FA"/>
    <w:rsid w:val="00EC4936"/>
    <w:rsid w:val="00EC4A05"/>
    <w:rsid w:val="00EC4F80"/>
    <w:rsid w:val="00ED0C4B"/>
    <w:rsid w:val="00ED14DF"/>
    <w:rsid w:val="00ED55E3"/>
    <w:rsid w:val="00ED66C6"/>
    <w:rsid w:val="00ED678C"/>
    <w:rsid w:val="00EE045B"/>
    <w:rsid w:val="00EE0B4C"/>
    <w:rsid w:val="00EE26BD"/>
    <w:rsid w:val="00EE2BB9"/>
    <w:rsid w:val="00EE5B9D"/>
    <w:rsid w:val="00EF065A"/>
    <w:rsid w:val="00EF19D7"/>
    <w:rsid w:val="00EF23B2"/>
    <w:rsid w:val="00EF499B"/>
    <w:rsid w:val="00F001DE"/>
    <w:rsid w:val="00F007D8"/>
    <w:rsid w:val="00F0180A"/>
    <w:rsid w:val="00F03000"/>
    <w:rsid w:val="00F039CA"/>
    <w:rsid w:val="00F03E3F"/>
    <w:rsid w:val="00F06144"/>
    <w:rsid w:val="00F07006"/>
    <w:rsid w:val="00F10322"/>
    <w:rsid w:val="00F1098B"/>
    <w:rsid w:val="00F136D2"/>
    <w:rsid w:val="00F13C5F"/>
    <w:rsid w:val="00F14346"/>
    <w:rsid w:val="00F14544"/>
    <w:rsid w:val="00F15179"/>
    <w:rsid w:val="00F15237"/>
    <w:rsid w:val="00F15F62"/>
    <w:rsid w:val="00F21F76"/>
    <w:rsid w:val="00F23510"/>
    <w:rsid w:val="00F279A9"/>
    <w:rsid w:val="00F30B24"/>
    <w:rsid w:val="00F30D02"/>
    <w:rsid w:val="00F33269"/>
    <w:rsid w:val="00F33EEF"/>
    <w:rsid w:val="00F350A7"/>
    <w:rsid w:val="00F359DF"/>
    <w:rsid w:val="00F37064"/>
    <w:rsid w:val="00F40995"/>
    <w:rsid w:val="00F426BA"/>
    <w:rsid w:val="00F426CD"/>
    <w:rsid w:val="00F42D05"/>
    <w:rsid w:val="00F4306F"/>
    <w:rsid w:val="00F450DE"/>
    <w:rsid w:val="00F46C1D"/>
    <w:rsid w:val="00F47F3A"/>
    <w:rsid w:val="00F505C8"/>
    <w:rsid w:val="00F509DF"/>
    <w:rsid w:val="00F51DB2"/>
    <w:rsid w:val="00F5364D"/>
    <w:rsid w:val="00F53E63"/>
    <w:rsid w:val="00F5541E"/>
    <w:rsid w:val="00F56A46"/>
    <w:rsid w:val="00F57737"/>
    <w:rsid w:val="00F61501"/>
    <w:rsid w:val="00F702B2"/>
    <w:rsid w:val="00F70D25"/>
    <w:rsid w:val="00F73982"/>
    <w:rsid w:val="00F740C8"/>
    <w:rsid w:val="00F74940"/>
    <w:rsid w:val="00F75638"/>
    <w:rsid w:val="00F76379"/>
    <w:rsid w:val="00F764E7"/>
    <w:rsid w:val="00F76DBC"/>
    <w:rsid w:val="00F76E43"/>
    <w:rsid w:val="00F82F3F"/>
    <w:rsid w:val="00F847D9"/>
    <w:rsid w:val="00F856A8"/>
    <w:rsid w:val="00F8765E"/>
    <w:rsid w:val="00F9287F"/>
    <w:rsid w:val="00FA1883"/>
    <w:rsid w:val="00FA1ED0"/>
    <w:rsid w:val="00FA1F8B"/>
    <w:rsid w:val="00FA320B"/>
    <w:rsid w:val="00FA49AE"/>
    <w:rsid w:val="00FA4D9B"/>
    <w:rsid w:val="00FA5655"/>
    <w:rsid w:val="00FA6C20"/>
    <w:rsid w:val="00FA77E3"/>
    <w:rsid w:val="00FB18BA"/>
    <w:rsid w:val="00FB2C21"/>
    <w:rsid w:val="00FB4920"/>
    <w:rsid w:val="00FB5B36"/>
    <w:rsid w:val="00FB5B60"/>
    <w:rsid w:val="00FC5152"/>
    <w:rsid w:val="00FC70DC"/>
    <w:rsid w:val="00FD0123"/>
    <w:rsid w:val="00FD0701"/>
    <w:rsid w:val="00FD0D63"/>
    <w:rsid w:val="00FD1B95"/>
    <w:rsid w:val="00FD31B4"/>
    <w:rsid w:val="00FD3E2D"/>
    <w:rsid w:val="00FD4155"/>
    <w:rsid w:val="00FD4C12"/>
    <w:rsid w:val="00FD4D13"/>
    <w:rsid w:val="00FD5217"/>
    <w:rsid w:val="00FD6945"/>
    <w:rsid w:val="00FE049A"/>
    <w:rsid w:val="00FE0EA5"/>
    <w:rsid w:val="00FE11A9"/>
    <w:rsid w:val="00FE242D"/>
    <w:rsid w:val="00FE34BA"/>
    <w:rsid w:val="00FE5215"/>
    <w:rsid w:val="00FE7C0B"/>
    <w:rsid w:val="00FF4678"/>
    <w:rsid w:val="00FF7E10"/>
    <w:rsid w:val="116D9768"/>
    <w:rsid w:val="1C554903"/>
    <w:rsid w:val="281276B0"/>
    <w:rsid w:val="28CC09BF"/>
    <w:rsid w:val="3E1336CA"/>
    <w:rsid w:val="49B50E65"/>
    <w:rsid w:val="49BF1C33"/>
    <w:rsid w:val="527A290C"/>
    <w:rsid w:val="52EB943D"/>
    <w:rsid w:val="53657EBE"/>
    <w:rsid w:val="55B1C9CE"/>
    <w:rsid w:val="5A6C1294"/>
    <w:rsid w:val="5DB2693E"/>
    <w:rsid w:val="675026FE"/>
    <w:rsid w:val="6D11C9B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D997B"/>
  <w15:docId w15:val="{F2EEF59F-4E19-47DC-B757-608945E6A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74C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674C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8851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8851F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unhideWhenUsed/>
    <w:qFormat/>
    <w:rsid w:val="008851FA"/>
    <w:pPr>
      <w:keepNext/>
      <w:keepLines/>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unhideWhenUsed/>
    <w:qFormat/>
    <w:rsid w:val="008851FA"/>
    <w:pPr>
      <w:keepNext/>
      <w:keepLines/>
      <w:spacing w:before="40" w:after="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unhideWhenUsed/>
    <w:qFormat/>
    <w:rsid w:val="008851FA"/>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8671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671E"/>
  </w:style>
  <w:style w:type="paragraph" w:styleId="Bunntekst">
    <w:name w:val="footer"/>
    <w:basedOn w:val="Normal"/>
    <w:link w:val="BunntekstTegn"/>
    <w:uiPriority w:val="99"/>
    <w:unhideWhenUsed/>
    <w:rsid w:val="00D8671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671E"/>
  </w:style>
  <w:style w:type="paragraph" w:styleId="Bobletekst">
    <w:name w:val="Balloon Text"/>
    <w:basedOn w:val="Normal"/>
    <w:link w:val="BobletekstTegn"/>
    <w:uiPriority w:val="99"/>
    <w:semiHidden/>
    <w:unhideWhenUsed/>
    <w:rsid w:val="00D8671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8671E"/>
    <w:rPr>
      <w:rFonts w:ascii="Tahoma" w:hAnsi="Tahoma" w:cs="Tahoma"/>
      <w:sz w:val="16"/>
      <w:szCs w:val="16"/>
    </w:rPr>
  </w:style>
  <w:style w:type="character" w:customStyle="1" w:styleId="Overskrift2Tegn">
    <w:name w:val="Overskrift 2 Tegn"/>
    <w:basedOn w:val="Standardskriftforavsnitt"/>
    <w:link w:val="Overskrift2"/>
    <w:uiPriority w:val="9"/>
    <w:rsid w:val="00674CC0"/>
    <w:rPr>
      <w:rFonts w:asciiTheme="majorHAnsi" w:eastAsiaTheme="majorEastAsia" w:hAnsiTheme="majorHAnsi" w:cstheme="majorBidi"/>
      <w:b/>
      <w:bCs/>
      <w:color w:val="4F81BD" w:themeColor="accent1"/>
      <w:sz w:val="26"/>
      <w:szCs w:val="26"/>
    </w:rPr>
  </w:style>
  <w:style w:type="paragraph" w:styleId="INNH1">
    <w:name w:val="toc 1"/>
    <w:basedOn w:val="Normal"/>
    <w:next w:val="Normal"/>
    <w:autoRedefine/>
    <w:uiPriority w:val="39"/>
    <w:unhideWhenUsed/>
    <w:qFormat/>
    <w:rsid w:val="00674CC0"/>
    <w:pPr>
      <w:spacing w:after="100"/>
    </w:pPr>
    <w:rPr>
      <w:rFonts w:ascii="Arial" w:hAnsi="Arial" w:cs="Arial"/>
    </w:rPr>
  </w:style>
  <w:style w:type="character" w:styleId="Hyperkobling">
    <w:name w:val="Hyperlink"/>
    <w:basedOn w:val="Standardskriftforavsnitt"/>
    <w:uiPriority w:val="99"/>
    <w:unhideWhenUsed/>
    <w:rsid w:val="00674CC0"/>
    <w:rPr>
      <w:color w:val="0000FF" w:themeColor="hyperlink"/>
      <w:u w:val="single"/>
    </w:rPr>
  </w:style>
  <w:style w:type="paragraph" w:styleId="INNH2">
    <w:name w:val="toc 2"/>
    <w:basedOn w:val="Normal"/>
    <w:next w:val="Normal"/>
    <w:autoRedefine/>
    <w:uiPriority w:val="39"/>
    <w:unhideWhenUsed/>
    <w:qFormat/>
    <w:rsid w:val="00674CC0"/>
    <w:pPr>
      <w:spacing w:after="100"/>
      <w:ind w:left="220"/>
    </w:pPr>
    <w:rPr>
      <w:rFonts w:ascii="Arial" w:hAnsi="Arial" w:cs="Arial"/>
    </w:rPr>
  </w:style>
  <w:style w:type="paragraph" w:styleId="INNH3">
    <w:name w:val="toc 3"/>
    <w:basedOn w:val="Normal"/>
    <w:next w:val="Normal"/>
    <w:autoRedefine/>
    <w:uiPriority w:val="39"/>
    <w:unhideWhenUsed/>
    <w:qFormat/>
    <w:rsid w:val="00674CC0"/>
    <w:pPr>
      <w:spacing w:after="100"/>
      <w:ind w:left="440"/>
    </w:pPr>
    <w:rPr>
      <w:rFonts w:ascii="Arial" w:hAnsi="Arial" w:cs="Arial"/>
    </w:rPr>
  </w:style>
  <w:style w:type="character" w:customStyle="1" w:styleId="Overskrift1Tegn">
    <w:name w:val="Overskrift 1 Tegn"/>
    <w:basedOn w:val="Standardskriftforavsnitt"/>
    <w:link w:val="Overskrift1"/>
    <w:uiPriority w:val="9"/>
    <w:rsid w:val="00674CC0"/>
    <w:rPr>
      <w:rFonts w:asciiTheme="majorHAnsi" w:eastAsiaTheme="majorEastAsia" w:hAnsiTheme="majorHAnsi" w:cstheme="majorBidi"/>
      <w:color w:val="365F91" w:themeColor="accent1" w:themeShade="BF"/>
      <w:sz w:val="32"/>
      <w:szCs w:val="32"/>
    </w:rPr>
  </w:style>
  <w:style w:type="paragraph" w:styleId="Listeavsnitt">
    <w:name w:val="List Paragraph"/>
    <w:basedOn w:val="Normal"/>
    <w:uiPriority w:val="34"/>
    <w:qFormat/>
    <w:rsid w:val="00674CC0"/>
    <w:pPr>
      <w:spacing w:after="0"/>
      <w:ind w:left="720"/>
      <w:contextualSpacing/>
    </w:pPr>
    <w:rPr>
      <w:rFonts w:ascii="Arial" w:hAnsi="Arial" w:cs="Arial"/>
    </w:rPr>
  </w:style>
  <w:style w:type="paragraph" w:styleId="Brdtekst">
    <w:name w:val="Body Text"/>
    <w:basedOn w:val="Normal"/>
    <w:link w:val="BrdtekstTegn"/>
    <w:uiPriority w:val="99"/>
    <w:unhideWhenUsed/>
    <w:rsid w:val="00674CC0"/>
    <w:pPr>
      <w:spacing w:after="120"/>
    </w:pPr>
    <w:rPr>
      <w:rFonts w:ascii="Arial" w:hAnsi="Arial" w:cs="Arial"/>
    </w:rPr>
  </w:style>
  <w:style w:type="character" w:customStyle="1" w:styleId="BrdtekstTegn">
    <w:name w:val="Brødtekst Tegn"/>
    <w:basedOn w:val="Standardskriftforavsnitt"/>
    <w:link w:val="Brdtekst"/>
    <w:uiPriority w:val="99"/>
    <w:rsid w:val="00674CC0"/>
    <w:rPr>
      <w:rFonts w:ascii="Arial" w:hAnsi="Arial" w:cs="Arial"/>
    </w:rPr>
  </w:style>
  <w:style w:type="paragraph" w:styleId="Overskriftforinnholdsfortegnelse">
    <w:name w:val="TOC Heading"/>
    <w:basedOn w:val="Overskrift1"/>
    <w:next w:val="Normal"/>
    <w:uiPriority w:val="39"/>
    <w:unhideWhenUsed/>
    <w:qFormat/>
    <w:rsid w:val="008851FA"/>
    <w:pPr>
      <w:spacing w:line="259" w:lineRule="auto"/>
      <w:outlineLvl w:val="9"/>
    </w:pPr>
    <w:rPr>
      <w:lang w:eastAsia="nb-NO"/>
    </w:rPr>
  </w:style>
  <w:style w:type="table" w:styleId="Tabellrutenett">
    <w:name w:val="Table Grid"/>
    <w:basedOn w:val="Vanligtabell"/>
    <w:uiPriority w:val="39"/>
    <w:rsid w:val="008851FA"/>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rdskriftforavsnitt"/>
    <w:rsid w:val="008851FA"/>
  </w:style>
  <w:style w:type="character" w:customStyle="1" w:styleId="eop">
    <w:name w:val="eop"/>
    <w:basedOn w:val="Standardskriftforavsnitt"/>
    <w:rsid w:val="008851FA"/>
  </w:style>
  <w:style w:type="character" w:customStyle="1" w:styleId="Overskrift3Tegn">
    <w:name w:val="Overskrift 3 Tegn"/>
    <w:basedOn w:val="Standardskriftforavsnitt"/>
    <w:link w:val="Overskrift3"/>
    <w:uiPriority w:val="9"/>
    <w:rsid w:val="008851FA"/>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rsid w:val="008851FA"/>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foravsnitt"/>
    <w:link w:val="Overskrift5"/>
    <w:uiPriority w:val="9"/>
    <w:rsid w:val="008851FA"/>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foravsnitt"/>
    <w:link w:val="Overskrift6"/>
    <w:uiPriority w:val="9"/>
    <w:rsid w:val="008851FA"/>
    <w:rPr>
      <w:rFonts w:asciiTheme="majorHAnsi" w:eastAsiaTheme="majorEastAsia" w:hAnsiTheme="majorHAnsi" w:cstheme="majorBidi"/>
      <w:color w:val="243F60" w:themeColor="accent1" w:themeShade="7F"/>
    </w:rPr>
  </w:style>
  <w:style w:type="character" w:customStyle="1" w:styleId="Overskrift7Tegn">
    <w:name w:val="Overskrift 7 Tegn"/>
    <w:basedOn w:val="Standardskriftforavsnitt"/>
    <w:link w:val="Overskrift7"/>
    <w:uiPriority w:val="9"/>
    <w:rsid w:val="008851FA"/>
    <w:rPr>
      <w:rFonts w:asciiTheme="majorHAnsi" w:eastAsiaTheme="majorEastAsia" w:hAnsiTheme="majorHAnsi" w:cstheme="majorBidi"/>
      <w:i/>
      <w:iCs/>
      <w:color w:val="243F60" w:themeColor="accent1" w:themeShade="7F"/>
    </w:rPr>
  </w:style>
  <w:style w:type="paragraph" w:styleId="Ingenmellomrom">
    <w:name w:val="No Spacing"/>
    <w:link w:val="IngenmellomromTegn"/>
    <w:uiPriority w:val="1"/>
    <w:qFormat/>
    <w:rsid w:val="008851FA"/>
    <w:pPr>
      <w:spacing w:after="0" w:line="240" w:lineRule="auto"/>
    </w:pPr>
    <w:rPr>
      <w:rFonts w:ascii="Arial" w:hAnsi="Arial" w:cs="Arial"/>
    </w:rPr>
  </w:style>
  <w:style w:type="character" w:customStyle="1" w:styleId="IngenmellomromTegn">
    <w:name w:val="Ingen mellomrom Tegn"/>
    <w:basedOn w:val="Standardskriftforavsnitt"/>
    <w:link w:val="Ingenmellomrom"/>
    <w:uiPriority w:val="1"/>
    <w:rsid w:val="008851FA"/>
    <w:rPr>
      <w:rFonts w:ascii="Arial" w:hAnsi="Arial" w:cs="Arial"/>
    </w:rPr>
  </w:style>
  <w:style w:type="paragraph" w:styleId="Bildetekst">
    <w:name w:val="caption"/>
    <w:basedOn w:val="Normal"/>
    <w:next w:val="Normal"/>
    <w:uiPriority w:val="35"/>
    <w:unhideWhenUsed/>
    <w:qFormat/>
    <w:rsid w:val="008851FA"/>
    <w:pPr>
      <w:spacing w:line="240" w:lineRule="auto"/>
    </w:pPr>
    <w:rPr>
      <w:rFonts w:ascii="Arial" w:hAnsi="Arial" w:cs="Arial"/>
      <w:b/>
      <w:bCs/>
      <w:color w:val="4F81BD" w:themeColor="accent1"/>
      <w:sz w:val="18"/>
      <w:szCs w:val="18"/>
    </w:rPr>
  </w:style>
  <w:style w:type="paragraph" w:styleId="Tittel">
    <w:name w:val="Title"/>
    <w:basedOn w:val="Normal"/>
    <w:next w:val="Normal"/>
    <w:link w:val="TittelTegn"/>
    <w:uiPriority w:val="10"/>
    <w:qFormat/>
    <w:rsid w:val="008851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telTegn">
    <w:name w:val="Tittel Tegn"/>
    <w:basedOn w:val="Standardskriftforavsnitt"/>
    <w:link w:val="Tittel"/>
    <w:uiPriority w:val="10"/>
    <w:rsid w:val="008851FA"/>
    <w:rPr>
      <w:rFonts w:asciiTheme="majorHAnsi" w:eastAsiaTheme="majorEastAsia" w:hAnsiTheme="majorHAnsi" w:cstheme="majorBidi"/>
      <w:color w:val="17365D" w:themeColor="text2" w:themeShade="BF"/>
      <w:spacing w:val="5"/>
      <w:kern w:val="28"/>
      <w:sz w:val="52"/>
      <w:szCs w:val="52"/>
      <w:lang w:eastAsia="nb-NO"/>
    </w:rPr>
  </w:style>
  <w:style w:type="paragraph" w:styleId="Undertittel">
    <w:name w:val="Subtitle"/>
    <w:basedOn w:val="Normal"/>
    <w:next w:val="Normal"/>
    <w:link w:val="UndertittelTegn"/>
    <w:uiPriority w:val="11"/>
    <w:qFormat/>
    <w:rsid w:val="008851FA"/>
    <w:pPr>
      <w:numPr>
        <w:ilvl w:val="1"/>
      </w:numPr>
    </w:pPr>
    <w:rPr>
      <w:rFonts w:asciiTheme="majorHAnsi" w:eastAsiaTheme="majorEastAsia" w:hAnsiTheme="majorHAnsi" w:cstheme="majorBidi"/>
      <w:i/>
      <w:iCs/>
      <w:color w:val="4F81BD" w:themeColor="accent1"/>
      <w:spacing w:val="15"/>
      <w:sz w:val="24"/>
      <w:szCs w:val="24"/>
      <w:lang w:eastAsia="nb-NO"/>
    </w:rPr>
  </w:style>
  <w:style w:type="character" w:customStyle="1" w:styleId="UndertittelTegn">
    <w:name w:val="Undertittel Tegn"/>
    <w:basedOn w:val="Standardskriftforavsnitt"/>
    <w:link w:val="Undertittel"/>
    <w:uiPriority w:val="11"/>
    <w:rsid w:val="008851FA"/>
    <w:rPr>
      <w:rFonts w:asciiTheme="majorHAnsi" w:eastAsiaTheme="majorEastAsia" w:hAnsiTheme="majorHAnsi" w:cstheme="majorBidi"/>
      <w:i/>
      <w:iCs/>
      <w:color w:val="4F81BD" w:themeColor="accent1"/>
      <w:spacing w:val="15"/>
      <w:sz w:val="24"/>
      <w:szCs w:val="24"/>
      <w:lang w:eastAsia="nb-NO"/>
    </w:rPr>
  </w:style>
  <w:style w:type="table" w:styleId="Lyslisteuthevingsfarge1">
    <w:name w:val="Light List Accent 1"/>
    <w:basedOn w:val="Vanligtabell"/>
    <w:uiPriority w:val="61"/>
    <w:rsid w:val="008851FA"/>
    <w:pPr>
      <w:spacing w:after="0" w:line="240" w:lineRule="auto"/>
    </w:pPr>
    <w:rPr>
      <w:rFonts w:ascii="Arial" w:hAnsi="Arial" w:cs="Aria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8851F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8851F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8851FA"/>
    <w:rPr>
      <w:b/>
      <w:bCs/>
    </w:rPr>
  </w:style>
  <w:style w:type="character" w:styleId="Utheving">
    <w:name w:val="Emphasis"/>
    <w:basedOn w:val="Standardskriftforavsnitt"/>
    <w:uiPriority w:val="20"/>
    <w:qFormat/>
    <w:rsid w:val="008851FA"/>
    <w:rPr>
      <w:i/>
      <w:iCs/>
    </w:rPr>
  </w:style>
  <w:style w:type="character" w:customStyle="1" w:styleId="apple-converted-space">
    <w:name w:val="apple-converted-space"/>
    <w:basedOn w:val="Standardskriftforavsnitt"/>
    <w:rsid w:val="008851FA"/>
  </w:style>
  <w:style w:type="character" w:customStyle="1" w:styleId="st1">
    <w:name w:val="st1"/>
    <w:basedOn w:val="Standardskriftforavsnitt"/>
    <w:rsid w:val="008851FA"/>
  </w:style>
  <w:style w:type="character" w:customStyle="1" w:styleId="ms-rtethemefontface-1">
    <w:name w:val="ms-rtethemefontface-1"/>
    <w:basedOn w:val="Standardskriftforavsnitt"/>
    <w:rsid w:val="008851FA"/>
  </w:style>
  <w:style w:type="character" w:styleId="Merknadsreferanse">
    <w:name w:val="annotation reference"/>
    <w:basedOn w:val="Standardskriftforavsnitt"/>
    <w:uiPriority w:val="99"/>
    <w:semiHidden/>
    <w:unhideWhenUsed/>
    <w:rsid w:val="008851FA"/>
    <w:rPr>
      <w:sz w:val="16"/>
      <w:szCs w:val="16"/>
    </w:rPr>
  </w:style>
  <w:style w:type="paragraph" w:styleId="Merknadstekst">
    <w:name w:val="annotation text"/>
    <w:basedOn w:val="Normal"/>
    <w:link w:val="MerknadstekstTegn"/>
    <w:uiPriority w:val="99"/>
    <w:unhideWhenUsed/>
    <w:rsid w:val="008851FA"/>
    <w:pPr>
      <w:spacing w:after="0" w:line="240" w:lineRule="auto"/>
    </w:pPr>
    <w:rPr>
      <w:rFonts w:ascii="Arial" w:hAnsi="Arial" w:cs="Arial"/>
      <w:sz w:val="20"/>
      <w:szCs w:val="20"/>
    </w:rPr>
  </w:style>
  <w:style w:type="character" w:customStyle="1" w:styleId="MerknadstekstTegn">
    <w:name w:val="Merknadstekst Tegn"/>
    <w:basedOn w:val="Standardskriftforavsnitt"/>
    <w:link w:val="Merknadstekst"/>
    <w:uiPriority w:val="99"/>
    <w:rsid w:val="008851FA"/>
    <w:rPr>
      <w:rFonts w:ascii="Arial" w:hAnsi="Arial" w:cs="Arial"/>
      <w:sz w:val="20"/>
      <w:szCs w:val="20"/>
    </w:rPr>
  </w:style>
  <w:style w:type="paragraph" w:styleId="Kommentaremne">
    <w:name w:val="annotation subject"/>
    <w:basedOn w:val="Merknadstekst"/>
    <w:next w:val="Merknadstekst"/>
    <w:link w:val="KommentaremneTegn"/>
    <w:uiPriority w:val="99"/>
    <w:semiHidden/>
    <w:unhideWhenUsed/>
    <w:rsid w:val="008851FA"/>
    <w:rPr>
      <w:b/>
      <w:bCs/>
    </w:rPr>
  </w:style>
  <w:style w:type="character" w:customStyle="1" w:styleId="KommentaremneTegn">
    <w:name w:val="Kommentaremne Tegn"/>
    <w:basedOn w:val="MerknadstekstTegn"/>
    <w:link w:val="Kommentaremne"/>
    <w:uiPriority w:val="99"/>
    <w:semiHidden/>
    <w:rsid w:val="008851FA"/>
    <w:rPr>
      <w:rFonts w:ascii="Arial" w:hAnsi="Arial" w:cs="Arial"/>
      <w:b/>
      <w:bCs/>
      <w:sz w:val="20"/>
      <w:szCs w:val="20"/>
    </w:rPr>
  </w:style>
  <w:style w:type="character" w:styleId="Ulstomtale">
    <w:name w:val="Unresolved Mention"/>
    <w:basedOn w:val="Standardskriftforavsnitt"/>
    <w:uiPriority w:val="99"/>
    <w:unhideWhenUsed/>
    <w:rsid w:val="008851FA"/>
    <w:rPr>
      <w:color w:val="605E5C"/>
      <w:shd w:val="clear" w:color="auto" w:fill="E1DFDD"/>
    </w:rPr>
  </w:style>
  <w:style w:type="character" w:styleId="Fulgthyperkobling">
    <w:name w:val="FollowedHyperlink"/>
    <w:basedOn w:val="Standardskriftforavsnitt"/>
    <w:uiPriority w:val="99"/>
    <w:semiHidden/>
    <w:unhideWhenUsed/>
    <w:rsid w:val="008851FA"/>
    <w:rPr>
      <w:color w:val="800080" w:themeColor="followedHyperlink"/>
      <w:u w:val="single"/>
    </w:rPr>
  </w:style>
  <w:style w:type="paragraph" w:customStyle="1" w:styleId="il-li">
    <w:name w:val="il-li"/>
    <w:basedOn w:val="Normal"/>
    <w:rsid w:val="008851F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file-ext-size">
    <w:name w:val="file-ext-size"/>
    <w:basedOn w:val="Standardskriftforavsnitt"/>
    <w:rsid w:val="008851FA"/>
  </w:style>
  <w:style w:type="paragraph" w:styleId="Fotnotetekst">
    <w:name w:val="footnote text"/>
    <w:basedOn w:val="Normal"/>
    <w:link w:val="FotnotetekstTegn"/>
    <w:uiPriority w:val="99"/>
    <w:semiHidden/>
    <w:unhideWhenUsed/>
    <w:rsid w:val="008851FA"/>
    <w:pPr>
      <w:spacing w:after="0" w:line="240" w:lineRule="auto"/>
    </w:pPr>
    <w:rPr>
      <w:rFonts w:ascii="Arial" w:hAnsi="Arial" w:cs="Arial"/>
      <w:sz w:val="20"/>
      <w:szCs w:val="20"/>
    </w:rPr>
  </w:style>
  <w:style w:type="character" w:customStyle="1" w:styleId="FotnotetekstTegn">
    <w:name w:val="Fotnotetekst Tegn"/>
    <w:basedOn w:val="Standardskriftforavsnitt"/>
    <w:link w:val="Fotnotetekst"/>
    <w:uiPriority w:val="99"/>
    <w:semiHidden/>
    <w:rsid w:val="008851FA"/>
    <w:rPr>
      <w:rFonts w:ascii="Arial" w:hAnsi="Arial" w:cs="Arial"/>
      <w:sz w:val="20"/>
      <w:szCs w:val="20"/>
    </w:rPr>
  </w:style>
  <w:style w:type="character" w:styleId="Fotnotereferanse">
    <w:name w:val="footnote reference"/>
    <w:basedOn w:val="Standardskriftforavsnitt"/>
    <w:uiPriority w:val="99"/>
    <w:semiHidden/>
    <w:unhideWhenUsed/>
    <w:rsid w:val="008851FA"/>
    <w:rPr>
      <w:vertAlign w:val="superscript"/>
    </w:rPr>
  </w:style>
  <w:style w:type="paragraph" w:styleId="Figurliste">
    <w:name w:val="table of figures"/>
    <w:basedOn w:val="Normal"/>
    <w:next w:val="Normal"/>
    <w:uiPriority w:val="99"/>
    <w:unhideWhenUsed/>
    <w:rsid w:val="008851FA"/>
    <w:pPr>
      <w:spacing w:after="0"/>
    </w:pPr>
    <w:rPr>
      <w:rFonts w:ascii="Arial" w:hAnsi="Arial" w:cs="Arial"/>
    </w:rPr>
  </w:style>
  <w:style w:type="paragraph" w:styleId="Liste">
    <w:name w:val="List"/>
    <w:basedOn w:val="Normal"/>
    <w:uiPriority w:val="99"/>
    <w:unhideWhenUsed/>
    <w:rsid w:val="008851FA"/>
    <w:pPr>
      <w:spacing w:after="0"/>
      <w:ind w:left="283" w:hanging="283"/>
      <w:contextualSpacing/>
    </w:pPr>
    <w:rPr>
      <w:rFonts w:ascii="Arial" w:hAnsi="Arial" w:cs="Arial"/>
    </w:rPr>
  </w:style>
  <w:style w:type="paragraph" w:styleId="Liste2">
    <w:name w:val="List 2"/>
    <w:basedOn w:val="Normal"/>
    <w:uiPriority w:val="99"/>
    <w:unhideWhenUsed/>
    <w:rsid w:val="008851FA"/>
    <w:pPr>
      <w:spacing w:after="0"/>
      <w:ind w:left="566" w:hanging="283"/>
      <w:contextualSpacing/>
    </w:pPr>
    <w:rPr>
      <w:rFonts w:ascii="Arial" w:hAnsi="Arial" w:cs="Arial"/>
    </w:rPr>
  </w:style>
  <w:style w:type="paragraph" w:styleId="Punktliste2">
    <w:name w:val="List Bullet 2"/>
    <w:basedOn w:val="Normal"/>
    <w:uiPriority w:val="99"/>
    <w:unhideWhenUsed/>
    <w:rsid w:val="008851FA"/>
    <w:pPr>
      <w:numPr>
        <w:numId w:val="4"/>
      </w:numPr>
      <w:spacing w:after="0"/>
      <w:contextualSpacing/>
    </w:pPr>
    <w:rPr>
      <w:rFonts w:ascii="Arial" w:hAnsi="Arial" w:cs="Arial"/>
    </w:rPr>
  </w:style>
  <w:style w:type="paragraph" w:styleId="Brdtekstinnrykk">
    <w:name w:val="Body Text Indent"/>
    <w:basedOn w:val="Normal"/>
    <w:link w:val="BrdtekstinnrykkTegn"/>
    <w:uiPriority w:val="99"/>
    <w:unhideWhenUsed/>
    <w:rsid w:val="008851FA"/>
    <w:pPr>
      <w:spacing w:after="120"/>
      <w:ind w:left="283"/>
    </w:pPr>
    <w:rPr>
      <w:rFonts w:ascii="Arial" w:hAnsi="Arial" w:cs="Arial"/>
    </w:rPr>
  </w:style>
  <w:style w:type="character" w:customStyle="1" w:styleId="BrdtekstinnrykkTegn">
    <w:name w:val="Brødtekstinnrykk Tegn"/>
    <w:basedOn w:val="Standardskriftforavsnitt"/>
    <w:link w:val="Brdtekstinnrykk"/>
    <w:uiPriority w:val="99"/>
    <w:rsid w:val="008851FA"/>
    <w:rPr>
      <w:rFonts w:ascii="Arial" w:hAnsi="Arial" w:cs="Arial"/>
    </w:rPr>
  </w:style>
  <w:style w:type="paragraph" w:styleId="Brdtekst-frsteinnrykk">
    <w:name w:val="Body Text First Indent"/>
    <w:basedOn w:val="Brdtekst"/>
    <w:link w:val="Brdtekst-frsteinnrykkTegn"/>
    <w:uiPriority w:val="99"/>
    <w:unhideWhenUsed/>
    <w:rsid w:val="008851FA"/>
    <w:pPr>
      <w:spacing w:after="0"/>
      <w:ind w:firstLine="360"/>
    </w:pPr>
  </w:style>
  <w:style w:type="character" w:customStyle="1" w:styleId="Brdtekst-frsteinnrykkTegn">
    <w:name w:val="Brødtekst - første innrykk Tegn"/>
    <w:basedOn w:val="BrdtekstTegn"/>
    <w:link w:val="Brdtekst-frsteinnrykk"/>
    <w:uiPriority w:val="99"/>
    <w:rsid w:val="008851FA"/>
    <w:rPr>
      <w:rFonts w:ascii="Arial" w:hAnsi="Arial" w:cs="Arial"/>
    </w:rPr>
  </w:style>
  <w:style w:type="numbering" w:customStyle="1" w:styleId="Stil1">
    <w:name w:val="Stil1"/>
    <w:uiPriority w:val="99"/>
    <w:rsid w:val="008851FA"/>
    <w:pPr>
      <w:numPr>
        <w:numId w:val="5"/>
      </w:numPr>
    </w:pPr>
  </w:style>
  <w:style w:type="paragraph" w:customStyle="1" w:styleId="paragraph">
    <w:name w:val="paragraph"/>
    <w:basedOn w:val="Normal"/>
    <w:rsid w:val="008851FA"/>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footnotedescription">
    <w:name w:val="footnote description"/>
    <w:next w:val="Normal"/>
    <w:link w:val="footnotedescriptionChar"/>
    <w:hidden/>
    <w:rsid w:val="008851FA"/>
    <w:pPr>
      <w:spacing w:after="0" w:line="259" w:lineRule="auto"/>
    </w:pPr>
    <w:rPr>
      <w:rFonts w:ascii="Times New Roman" w:eastAsia="Times New Roman" w:hAnsi="Times New Roman" w:cs="Times New Roman"/>
      <w:color w:val="000000"/>
      <w:sz w:val="20"/>
      <w:lang w:eastAsia="nb-NO"/>
    </w:rPr>
  </w:style>
  <w:style w:type="character" w:customStyle="1" w:styleId="footnotedescriptionChar">
    <w:name w:val="footnote description Char"/>
    <w:link w:val="footnotedescription"/>
    <w:rsid w:val="008851FA"/>
    <w:rPr>
      <w:rFonts w:ascii="Times New Roman" w:eastAsia="Times New Roman" w:hAnsi="Times New Roman" w:cs="Times New Roman"/>
      <w:color w:val="000000"/>
      <w:sz w:val="20"/>
      <w:lang w:eastAsia="nb-NO"/>
    </w:rPr>
  </w:style>
  <w:style w:type="character" w:customStyle="1" w:styleId="footnotemark">
    <w:name w:val="footnote mark"/>
    <w:hidden/>
    <w:rsid w:val="008851FA"/>
    <w:rPr>
      <w:rFonts w:ascii="Times New Roman" w:eastAsia="Times New Roman" w:hAnsi="Times New Roman" w:cs="Times New Roman"/>
      <w:color w:val="000000"/>
      <w:sz w:val="20"/>
      <w:vertAlign w:val="superscript"/>
    </w:rPr>
  </w:style>
  <w:style w:type="table" w:styleId="Rutenettabell1lysuthevingsfarge5">
    <w:name w:val="Grid Table 1 Light Accent 5"/>
    <w:basedOn w:val="Vanligtabell"/>
    <w:uiPriority w:val="46"/>
    <w:rsid w:val="008851F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lrutenett2">
    <w:name w:val="Tabellrutenett2"/>
    <w:basedOn w:val="Vanligtabell"/>
    <w:next w:val="Tabellrutenett"/>
    <w:uiPriority w:val="39"/>
    <w:rsid w:val="008851FA"/>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next w:val="Tabellrutenett"/>
    <w:uiPriority w:val="39"/>
    <w:rsid w:val="008851FA"/>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mtale">
    <w:name w:val="Mention"/>
    <w:basedOn w:val="Standardskriftforavsnitt"/>
    <w:uiPriority w:val="99"/>
    <w:unhideWhenUsed/>
    <w:rsid w:val="008851FA"/>
    <w:rPr>
      <w:color w:val="2B579A"/>
      <w:shd w:val="clear" w:color="auto" w:fill="E1DFDD"/>
    </w:rPr>
  </w:style>
  <w:style w:type="paragraph" w:styleId="Revisjon">
    <w:name w:val="Revision"/>
    <w:hidden/>
    <w:uiPriority w:val="99"/>
    <w:semiHidden/>
    <w:rsid w:val="00030F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116414">
      <w:bodyDiv w:val="1"/>
      <w:marLeft w:val="0"/>
      <w:marRight w:val="0"/>
      <w:marTop w:val="0"/>
      <w:marBottom w:val="0"/>
      <w:divBdr>
        <w:top w:val="none" w:sz="0" w:space="0" w:color="auto"/>
        <w:left w:val="none" w:sz="0" w:space="0" w:color="auto"/>
        <w:bottom w:val="none" w:sz="0" w:space="0" w:color="auto"/>
        <w:right w:val="none" w:sz="0" w:space="0" w:color="auto"/>
      </w:divBdr>
    </w:div>
    <w:div w:id="1008943958">
      <w:bodyDiv w:val="1"/>
      <w:marLeft w:val="0"/>
      <w:marRight w:val="0"/>
      <w:marTop w:val="0"/>
      <w:marBottom w:val="0"/>
      <w:divBdr>
        <w:top w:val="none" w:sz="0" w:space="0" w:color="auto"/>
        <w:left w:val="none" w:sz="0" w:space="0" w:color="auto"/>
        <w:bottom w:val="none" w:sz="0" w:space="0" w:color="auto"/>
        <w:right w:val="none" w:sz="0" w:space="0" w:color="auto"/>
      </w:divBdr>
      <w:divsChild>
        <w:div w:id="39287715">
          <w:marLeft w:val="0"/>
          <w:marRight w:val="0"/>
          <w:marTop w:val="0"/>
          <w:marBottom w:val="0"/>
          <w:divBdr>
            <w:top w:val="none" w:sz="0" w:space="0" w:color="auto"/>
            <w:left w:val="none" w:sz="0" w:space="0" w:color="auto"/>
            <w:bottom w:val="none" w:sz="0" w:space="0" w:color="auto"/>
            <w:right w:val="none" w:sz="0" w:space="0" w:color="auto"/>
          </w:divBdr>
        </w:div>
        <w:div w:id="46727244">
          <w:marLeft w:val="0"/>
          <w:marRight w:val="0"/>
          <w:marTop w:val="0"/>
          <w:marBottom w:val="0"/>
          <w:divBdr>
            <w:top w:val="none" w:sz="0" w:space="0" w:color="auto"/>
            <w:left w:val="none" w:sz="0" w:space="0" w:color="auto"/>
            <w:bottom w:val="none" w:sz="0" w:space="0" w:color="auto"/>
            <w:right w:val="none" w:sz="0" w:space="0" w:color="auto"/>
          </w:divBdr>
        </w:div>
        <w:div w:id="94979235">
          <w:marLeft w:val="0"/>
          <w:marRight w:val="0"/>
          <w:marTop w:val="0"/>
          <w:marBottom w:val="0"/>
          <w:divBdr>
            <w:top w:val="none" w:sz="0" w:space="0" w:color="auto"/>
            <w:left w:val="none" w:sz="0" w:space="0" w:color="auto"/>
            <w:bottom w:val="none" w:sz="0" w:space="0" w:color="auto"/>
            <w:right w:val="none" w:sz="0" w:space="0" w:color="auto"/>
          </w:divBdr>
        </w:div>
        <w:div w:id="217205044">
          <w:marLeft w:val="0"/>
          <w:marRight w:val="0"/>
          <w:marTop w:val="0"/>
          <w:marBottom w:val="0"/>
          <w:divBdr>
            <w:top w:val="none" w:sz="0" w:space="0" w:color="auto"/>
            <w:left w:val="none" w:sz="0" w:space="0" w:color="auto"/>
            <w:bottom w:val="none" w:sz="0" w:space="0" w:color="auto"/>
            <w:right w:val="none" w:sz="0" w:space="0" w:color="auto"/>
          </w:divBdr>
        </w:div>
        <w:div w:id="225845723">
          <w:marLeft w:val="0"/>
          <w:marRight w:val="0"/>
          <w:marTop w:val="0"/>
          <w:marBottom w:val="0"/>
          <w:divBdr>
            <w:top w:val="none" w:sz="0" w:space="0" w:color="auto"/>
            <w:left w:val="none" w:sz="0" w:space="0" w:color="auto"/>
            <w:bottom w:val="none" w:sz="0" w:space="0" w:color="auto"/>
            <w:right w:val="none" w:sz="0" w:space="0" w:color="auto"/>
          </w:divBdr>
        </w:div>
        <w:div w:id="242495765">
          <w:marLeft w:val="0"/>
          <w:marRight w:val="0"/>
          <w:marTop w:val="0"/>
          <w:marBottom w:val="0"/>
          <w:divBdr>
            <w:top w:val="none" w:sz="0" w:space="0" w:color="auto"/>
            <w:left w:val="none" w:sz="0" w:space="0" w:color="auto"/>
            <w:bottom w:val="none" w:sz="0" w:space="0" w:color="auto"/>
            <w:right w:val="none" w:sz="0" w:space="0" w:color="auto"/>
          </w:divBdr>
        </w:div>
        <w:div w:id="251357089">
          <w:marLeft w:val="0"/>
          <w:marRight w:val="0"/>
          <w:marTop w:val="0"/>
          <w:marBottom w:val="0"/>
          <w:divBdr>
            <w:top w:val="none" w:sz="0" w:space="0" w:color="auto"/>
            <w:left w:val="none" w:sz="0" w:space="0" w:color="auto"/>
            <w:bottom w:val="none" w:sz="0" w:space="0" w:color="auto"/>
            <w:right w:val="none" w:sz="0" w:space="0" w:color="auto"/>
          </w:divBdr>
        </w:div>
        <w:div w:id="259025759">
          <w:marLeft w:val="0"/>
          <w:marRight w:val="0"/>
          <w:marTop w:val="0"/>
          <w:marBottom w:val="0"/>
          <w:divBdr>
            <w:top w:val="none" w:sz="0" w:space="0" w:color="auto"/>
            <w:left w:val="none" w:sz="0" w:space="0" w:color="auto"/>
            <w:bottom w:val="none" w:sz="0" w:space="0" w:color="auto"/>
            <w:right w:val="none" w:sz="0" w:space="0" w:color="auto"/>
          </w:divBdr>
        </w:div>
        <w:div w:id="265694454">
          <w:marLeft w:val="0"/>
          <w:marRight w:val="0"/>
          <w:marTop w:val="0"/>
          <w:marBottom w:val="0"/>
          <w:divBdr>
            <w:top w:val="none" w:sz="0" w:space="0" w:color="auto"/>
            <w:left w:val="none" w:sz="0" w:space="0" w:color="auto"/>
            <w:bottom w:val="none" w:sz="0" w:space="0" w:color="auto"/>
            <w:right w:val="none" w:sz="0" w:space="0" w:color="auto"/>
          </w:divBdr>
        </w:div>
        <w:div w:id="284968412">
          <w:marLeft w:val="0"/>
          <w:marRight w:val="0"/>
          <w:marTop w:val="0"/>
          <w:marBottom w:val="0"/>
          <w:divBdr>
            <w:top w:val="none" w:sz="0" w:space="0" w:color="auto"/>
            <w:left w:val="none" w:sz="0" w:space="0" w:color="auto"/>
            <w:bottom w:val="none" w:sz="0" w:space="0" w:color="auto"/>
            <w:right w:val="none" w:sz="0" w:space="0" w:color="auto"/>
          </w:divBdr>
        </w:div>
        <w:div w:id="358164217">
          <w:marLeft w:val="0"/>
          <w:marRight w:val="0"/>
          <w:marTop w:val="0"/>
          <w:marBottom w:val="0"/>
          <w:divBdr>
            <w:top w:val="none" w:sz="0" w:space="0" w:color="auto"/>
            <w:left w:val="none" w:sz="0" w:space="0" w:color="auto"/>
            <w:bottom w:val="none" w:sz="0" w:space="0" w:color="auto"/>
            <w:right w:val="none" w:sz="0" w:space="0" w:color="auto"/>
          </w:divBdr>
        </w:div>
        <w:div w:id="397477329">
          <w:marLeft w:val="0"/>
          <w:marRight w:val="0"/>
          <w:marTop w:val="0"/>
          <w:marBottom w:val="0"/>
          <w:divBdr>
            <w:top w:val="none" w:sz="0" w:space="0" w:color="auto"/>
            <w:left w:val="none" w:sz="0" w:space="0" w:color="auto"/>
            <w:bottom w:val="none" w:sz="0" w:space="0" w:color="auto"/>
            <w:right w:val="none" w:sz="0" w:space="0" w:color="auto"/>
          </w:divBdr>
        </w:div>
        <w:div w:id="410010121">
          <w:marLeft w:val="0"/>
          <w:marRight w:val="0"/>
          <w:marTop w:val="0"/>
          <w:marBottom w:val="0"/>
          <w:divBdr>
            <w:top w:val="none" w:sz="0" w:space="0" w:color="auto"/>
            <w:left w:val="none" w:sz="0" w:space="0" w:color="auto"/>
            <w:bottom w:val="none" w:sz="0" w:space="0" w:color="auto"/>
            <w:right w:val="none" w:sz="0" w:space="0" w:color="auto"/>
          </w:divBdr>
        </w:div>
        <w:div w:id="431362357">
          <w:marLeft w:val="0"/>
          <w:marRight w:val="0"/>
          <w:marTop w:val="0"/>
          <w:marBottom w:val="0"/>
          <w:divBdr>
            <w:top w:val="none" w:sz="0" w:space="0" w:color="auto"/>
            <w:left w:val="none" w:sz="0" w:space="0" w:color="auto"/>
            <w:bottom w:val="none" w:sz="0" w:space="0" w:color="auto"/>
            <w:right w:val="none" w:sz="0" w:space="0" w:color="auto"/>
          </w:divBdr>
        </w:div>
        <w:div w:id="462385013">
          <w:marLeft w:val="0"/>
          <w:marRight w:val="0"/>
          <w:marTop w:val="0"/>
          <w:marBottom w:val="0"/>
          <w:divBdr>
            <w:top w:val="none" w:sz="0" w:space="0" w:color="auto"/>
            <w:left w:val="none" w:sz="0" w:space="0" w:color="auto"/>
            <w:bottom w:val="none" w:sz="0" w:space="0" w:color="auto"/>
            <w:right w:val="none" w:sz="0" w:space="0" w:color="auto"/>
          </w:divBdr>
        </w:div>
        <w:div w:id="465129263">
          <w:marLeft w:val="0"/>
          <w:marRight w:val="0"/>
          <w:marTop w:val="0"/>
          <w:marBottom w:val="0"/>
          <w:divBdr>
            <w:top w:val="none" w:sz="0" w:space="0" w:color="auto"/>
            <w:left w:val="none" w:sz="0" w:space="0" w:color="auto"/>
            <w:bottom w:val="none" w:sz="0" w:space="0" w:color="auto"/>
            <w:right w:val="none" w:sz="0" w:space="0" w:color="auto"/>
          </w:divBdr>
        </w:div>
        <w:div w:id="467741226">
          <w:marLeft w:val="0"/>
          <w:marRight w:val="0"/>
          <w:marTop w:val="0"/>
          <w:marBottom w:val="0"/>
          <w:divBdr>
            <w:top w:val="none" w:sz="0" w:space="0" w:color="auto"/>
            <w:left w:val="none" w:sz="0" w:space="0" w:color="auto"/>
            <w:bottom w:val="none" w:sz="0" w:space="0" w:color="auto"/>
            <w:right w:val="none" w:sz="0" w:space="0" w:color="auto"/>
          </w:divBdr>
        </w:div>
        <w:div w:id="509101987">
          <w:marLeft w:val="0"/>
          <w:marRight w:val="0"/>
          <w:marTop w:val="0"/>
          <w:marBottom w:val="0"/>
          <w:divBdr>
            <w:top w:val="none" w:sz="0" w:space="0" w:color="auto"/>
            <w:left w:val="none" w:sz="0" w:space="0" w:color="auto"/>
            <w:bottom w:val="none" w:sz="0" w:space="0" w:color="auto"/>
            <w:right w:val="none" w:sz="0" w:space="0" w:color="auto"/>
          </w:divBdr>
        </w:div>
        <w:div w:id="590889290">
          <w:marLeft w:val="0"/>
          <w:marRight w:val="0"/>
          <w:marTop w:val="0"/>
          <w:marBottom w:val="0"/>
          <w:divBdr>
            <w:top w:val="none" w:sz="0" w:space="0" w:color="auto"/>
            <w:left w:val="none" w:sz="0" w:space="0" w:color="auto"/>
            <w:bottom w:val="none" w:sz="0" w:space="0" w:color="auto"/>
            <w:right w:val="none" w:sz="0" w:space="0" w:color="auto"/>
          </w:divBdr>
        </w:div>
        <w:div w:id="592133722">
          <w:marLeft w:val="0"/>
          <w:marRight w:val="0"/>
          <w:marTop w:val="0"/>
          <w:marBottom w:val="0"/>
          <w:divBdr>
            <w:top w:val="none" w:sz="0" w:space="0" w:color="auto"/>
            <w:left w:val="none" w:sz="0" w:space="0" w:color="auto"/>
            <w:bottom w:val="none" w:sz="0" w:space="0" w:color="auto"/>
            <w:right w:val="none" w:sz="0" w:space="0" w:color="auto"/>
          </w:divBdr>
        </w:div>
        <w:div w:id="627659658">
          <w:marLeft w:val="0"/>
          <w:marRight w:val="0"/>
          <w:marTop w:val="0"/>
          <w:marBottom w:val="0"/>
          <w:divBdr>
            <w:top w:val="none" w:sz="0" w:space="0" w:color="auto"/>
            <w:left w:val="none" w:sz="0" w:space="0" w:color="auto"/>
            <w:bottom w:val="none" w:sz="0" w:space="0" w:color="auto"/>
            <w:right w:val="none" w:sz="0" w:space="0" w:color="auto"/>
          </w:divBdr>
        </w:div>
        <w:div w:id="646672127">
          <w:marLeft w:val="0"/>
          <w:marRight w:val="0"/>
          <w:marTop w:val="0"/>
          <w:marBottom w:val="0"/>
          <w:divBdr>
            <w:top w:val="none" w:sz="0" w:space="0" w:color="auto"/>
            <w:left w:val="none" w:sz="0" w:space="0" w:color="auto"/>
            <w:bottom w:val="none" w:sz="0" w:space="0" w:color="auto"/>
            <w:right w:val="none" w:sz="0" w:space="0" w:color="auto"/>
          </w:divBdr>
        </w:div>
        <w:div w:id="652375719">
          <w:marLeft w:val="0"/>
          <w:marRight w:val="0"/>
          <w:marTop w:val="0"/>
          <w:marBottom w:val="0"/>
          <w:divBdr>
            <w:top w:val="none" w:sz="0" w:space="0" w:color="auto"/>
            <w:left w:val="none" w:sz="0" w:space="0" w:color="auto"/>
            <w:bottom w:val="none" w:sz="0" w:space="0" w:color="auto"/>
            <w:right w:val="none" w:sz="0" w:space="0" w:color="auto"/>
          </w:divBdr>
        </w:div>
        <w:div w:id="663507114">
          <w:marLeft w:val="0"/>
          <w:marRight w:val="0"/>
          <w:marTop w:val="0"/>
          <w:marBottom w:val="0"/>
          <w:divBdr>
            <w:top w:val="none" w:sz="0" w:space="0" w:color="auto"/>
            <w:left w:val="none" w:sz="0" w:space="0" w:color="auto"/>
            <w:bottom w:val="none" w:sz="0" w:space="0" w:color="auto"/>
            <w:right w:val="none" w:sz="0" w:space="0" w:color="auto"/>
          </w:divBdr>
        </w:div>
        <w:div w:id="727917438">
          <w:marLeft w:val="0"/>
          <w:marRight w:val="0"/>
          <w:marTop w:val="0"/>
          <w:marBottom w:val="0"/>
          <w:divBdr>
            <w:top w:val="none" w:sz="0" w:space="0" w:color="auto"/>
            <w:left w:val="none" w:sz="0" w:space="0" w:color="auto"/>
            <w:bottom w:val="none" w:sz="0" w:space="0" w:color="auto"/>
            <w:right w:val="none" w:sz="0" w:space="0" w:color="auto"/>
          </w:divBdr>
        </w:div>
        <w:div w:id="773093803">
          <w:marLeft w:val="0"/>
          <w:marRight w:val="0"/>
          <w:marTop w:val="0"/>
          <w:marBottom w:val="0"/>
          <w:divBdr>
            <w:top w:val="none" w:sz="0" w:space="0" w:color="auto"/>
            <w:left w:val="none" w:sz="0" w:space="0" w:color="auto"/>
            <w:bottom w:val="none" w:sz="0" w:space="0" w:color="auto"/>
            <w:right w:val="none" w:sz="0" w:space="0" w:color="auto"/>
          </w:divBdr>
        </w:div>
        <w:div w:id="792601593">
          <w:marLeft w:val="0"/>
          <w:marRight w:val="0"/>
          <w:marTop w:val="0"/>
          <w:marBottom w:val="0"/>
          <w:divBdr>
            <w:top w:val="none" w:sz="0" w:space="0" w:color="auto"/>
            <w:left w:val="none" w:sz="0" w:space="0" w:color="auto"/>
            <w:bottom w:val="none" w:sz="0" w:space="0" w:color="auto"/>
            <w:right w:val="none" w:sz="0" w:space="0" w:color="auto"/>
          </w:divBdr>
        </w:div>
        <w:div w:id="836119613">
          <w:marLeft w:val="0"/>
          <w:marRight w:val="0"/>
          <w:marTop w:val="0"/>
          <w:marBottom w:val="0"/>
          <w:divBdr>
            <w:top w:val="none" w:sz="0" w:space="0" w:color="auto"/>
            <w:left w:val="none" w:sz="0" w:space="0" w:color="auto"/>
            <w:bottom w:val="none" w:sz="0" w:space="0" w:color="auto"/>
            <w:right w:val="none" w:sz="0" w:space="0" w:color="auto"/>
          </w:divBdr>
        </w:div>
        <w:div w:id="911349661">
          <w:marLeft w:val="0"/>
          <w:marRight w:val="0"/>
          <w:marTop w:val="0"/>
          <w:marBottom w:val="0"/>
          <w:divBdr>
            <w:top w:val="none" w:sz="0" w:space="0" w:color="auto"/>
            <w:left w:val="none" w:sz="0" w:space="0" w:color="auto"/>
            <w:bottom w:val="none" w:sz="0" w:space="0" w:color="auto"/>
            <w:right w:val="none" w:sz="0" w:space="0" w:color="auto"/>
          </w:divBdr>
        </w:div>
        <w:div w:id="911617762">
          <w:marLeft w:val="0"/>
          <w:marRight w:val="0"/>
          <w:marTop w:val="0"/>
          <w:marBottom w:val="0"/>
          <w:divBdr>
            <w:top w:val="none" w:sz="0" w:space="0" w:color="auto"/>
            <w:left w:val="none" w:sz="0" w:space="0" w:color="auto"/>
            <w:bottom w:val="none" w:sz="0" w:space="0" w:color="auto"/>
            <w:right w:val="none" w:sz="0" w:space="0" w:color="auto"/>
          </w:divBdr>
        </w:div>
        <w:div w:id="933174853">
          <w:marLeft w:val="0"/>
          <w:marRight w:val="0"/>
          <w:marTop w:val="0"/>
          <w:marBottom w:val="0"/>
          <w:divBdr>
            <w:top w:val="none" w:sz="0" w:space="0" w:color="auto"/>
            <w:left w:val="none" w:sz="0" w:space="0" w:color="auto"/>
            <w:bottom w:val="none" w:sz="0" w:space="0" w:color="auto"/>
            <w:right w:val="none" w:sz="0" w:space="0" w:color="auto"/>
          </w:divBdr>
        </w:div>
        <w:div w:id="1114790604">
          <w:marLeft w:val="0"/>
          <w:marRight w:val="0"/>
          <w:marTop w:val="0"/>
          <w:marBottom w:val="0"/>
          <w:divBdr>
            <w:top w:val="none" w:sz="0" w:space="0" w:color="auto"/>
            <w:left w:val="none" w:sz="0" w:space="0" w:color="auto"/>
            <w:bottom w:val="none" w:sz="0" w:space="0" w:color="auto"/>
            <w:right w:val="none" w:sz="0" w:space="0" w:color="auto"/>
          </w:divBdr>
        </w:div>
        <w:div w:id="1165051046">
          <w:marLeft w:val="0"/>
          <w:marRight w:val="0"/>
          <w:marTop w:val="0"/>
          <w:marBottom w:val="0"/>
          <w:divBdr>
            <w:top w:val="none" w:sz="0" w:space="0" w:color="auto"/>
            <w:left w:val="none" w:sz="0" w:space="0" w:color="auto"/>
            <w:bottom w:val="none" w:sz="0" w:space="0" w:color="auto"/>
            <w:right w:val="none" w:sz="0" w:space="0" w:color="auto"/>
          </w:divBdr>
        </w:div>
        <w:div w:id="1262762749">
          <w:marLeft w:val="0"/>
          <w:marRight w:val="0"/>
          <w:marTop w:val="0"/>
          <w:marBottom w:val="0"/>
          <w:divBdr>
            <w:top w:val="none" w:sz="0" w:space="0" w:color="auto"/>
            <w:left w:val="none" w:sz="0" w:space="0" w:color="auto"/>
            <w:bottom w:val="none" w:sz="0" w:space="0" w:color="auto"/>
            <w:right w:val="none" w:sz="0" w:space="0" w:color="auto"/>
          </w:divBdr>
        </w:div>
        <w:div w:id="1292636248">
          <w:marLeft w:val="0"/>
          <w:marRight w:val="0"/>
          <w:marTop w:val="0"/>
          <w:marBottom w:val="0"/>
          <w:divBdr>
            <w:top w:val="none" w:sz="0" w:space="0" w:color="auto"/>
            <w:left w:val="none" w:sz="0" w:space="0" w:color="auto"/>
            <w:bottom w:val="none" w:sz="0" w:space="0" w:color="auto"/>
            <w:right w:val="none" w:sz="0" w:space="0" w:color="auto"/>
          </w:divBdr>
        </w:div>
        <w:div w:id="1311708958">
          <w:marLeft w:val="0"/>
          <w:marRight w:val="0"/>
          <w:marTop w:val="0"/>
          <w:marBottom w:val="0"/>
          <w:divBdr>
            <w:top w:val="none" w:sz="0" w:space="0" w:color="auto"/>
            <w:left w:val="none" w:sz="0" w:space="0" w:color="auto"/>
            <w:bottom w:val="none" w:sz="0" w:space="0" w:color="auto"/>
            <w:right w:val="none" w:sz="0" w:space="0" w:color="auto"/>
          </w:divBdr>
        </w:div>
        <w:div w:id="1326545003">
          <w:marLeft w:val="0"/>
          <w:marRight w:val="0"/>
          <w:marTop w:val="0"/>
          <w:marBottom w:val="0"/>
          <w:divBdr>
            <w:top w:val="none" w:sz="0" w:space="0" w:color="auto"/>
            <w:left w:val="none" w:sz="0" w:space="0" w:color="auto"/>
            <w:bottom w:val="none" w:sz="0" w:space="0" w:color="auto"/>
            <w:right w:val="none" w:sz="0" w:space="0" w:color="auto"/>
          </w:divBdr>
        </w:div>
        <w:div w:id="1335914581">
          <w:marLeft w:val="0"/>
          <w:marRight w:val="0"/>
          <w:marTop w:val="0"/>
          <w:marBottom w:val="0"/>
          <w:divBdr>
            <w:top w:val="none" w:sz="0" w:space="0" w:color="auto"/>
            <w:left w:val="none" w:sz="0" w:space="0" w:color="auto"/>
            <w:bottom w:val="none" w:sz="0" w:space="0" w:color="auto"/>
            <w:right w:val="none" w:sz="0" w:space="0" w:color="auto"/>
          </w:divBdr>
        </w:div>
        <w:div w:id="1366061833">
          <w:marLeft w:val="0"/>
          <w:marRight w:val="0"/>
          <w:marTop w:val="0"/>
          <w:marBottom w:val="0"/>
          <w:divBdr>
            <w:top w:val="none" w:sz="0" w:space="0" w:color="auto"/>
            <w:left w:val="none" w:sz="0" w:space="0" w:color="auto"/>
            <w:bottom w:val="none" w:sz="0" w:space="0" w:color="auto"/>
            <w:right w:val="none" w:sz="0" w:space="0" w:color="auto"/>
          </w:divBdr>
        </w:div>
        <w:div w:id="1391880119">
          <w:marLeft w:val="0"/>
          <w:marRight w:val="0"/>
          <w:marTop w:val="0"/>
          <w:marBottom w:val="0"/>
          <w:divBdr>
            <w:top w:val="none" w:sz="0" w:space="0" w:color="auto"/>
            <w:left w:val="none" w:sz="0" w:space="0" w:color="auto"/>
            <w:bottom w:val="none" w:sz="0" w:space="0" w:color="auto"/>
            <w:right w:val="none" w:sz="0" w:space="0" w:color="auto"/>
          </w:divBdr>
        </w:div>
        <w:div w:id="1414816135">
          <w:marLeft w:val="0"/>
          <w:marRight w:val="0"/>
          <w:marTop w:val="0"/>
          <w:marBottom w:val="0"/>
          <w:divBdr>
            <w:top w:val="none" w:sz="0" w:space="0" w:color="auto"/>
            <w:left w:val="none" w:sz="0" w:space="0" w:color="auto"/>
            <w:bottom w:val="none" w:sz="0" w:space="0" w:color="auto"/>
            <w:right w:val="none" w:sz="0" w:space="0" w:color="auto"/>
          </w:divBdr>
        </w:div>
        <w:div w:id="1434284454">
          <w:marLeft w:val="0"/>
          <w:marRight w:val="0"/>
          <w:marTop w:val="0"/>
          <w:marBottom w:val="0"/>
          <w:divBdr>
            <w:top w:val="none" w:sz="0" w:space="0" w:color="auto"/>
            <w:left w:val="none" w:sz="0" w:space="0" w:color="auto"/>
            <w:bottom w:val="none" w:sz="0" w:space="0" w:color="auto"/>
            <w:right w:val="none" w:sz="0" w:space="0" w:color="auto"/>
          </w:divBdr>
        </w:div>
        <w:div w:id="1442799665">
          <w:marLeft w:val="0"/>
          <w:marRight w:val="0"/>
          <w:marTop w:val="0"/>
          <w:marBottom w:val="0"/>
          <w:divBdr>
            <w:top w:val="none" w:sz="0" w:space="0" w:color="auto"/>
            <w:left w:val="none" w:sz="0" w:space="0" w:color="auto"/>
            <w:bottom w:val="none" w:sz="0" w:space="0" w:color="auto"/>
            <w:right w:val="none" w:sz="0" w:space="0" w:color="auto"/>
          </w:divBdr>
        </w:div>
        <w:div w:id="1474101865">
          <w:marLeft w:val="0"/>
          <w:marRight w:val="0"/>
          <w:marTop w:val="0"/>
          <w:marBottom w:val="0"/>
          <w:divBdr>
            <w:top w:val="none" w:sz="0" w:space="0" w:color="auto"/>
            <w:left w:val="none" w:sz="0" w:space="0" w:color="auto"/>
            <w:bottom w:val="none" w:sz="0" w:space="0" w:color="auto"/>
            <w:right w:val="none" w:sz="0" w:space="0" w:color="auto"/>
          </w:divBdr>
        </w:div>
        <w:div w:id="1527212817">
          <w:marLeft w:val="0"/>
          <w:marRight w:val="0"/>
          <w:marTop w:val="0"/>
          <w:marBottom w:val="0"/>
          <w:divBdr>
            <w:top w:val="none" w:sz="0" w:space="0" w:color="auto"/>
            <w:left w:val="none" w:sz="0" w:space="0" w:color="auto"/>
            <w:bottom w:val="none" w:sz="0" w:space="0" w:color="auto"/>
            <w:right w:val="none" w:sz="0" w:space="0" w:color="auto"/>
          </w:divBdr>
        </w:div>
        <w:div w:id="1551913795">
          <w:marLeft w:val="0"/>
          <w:marRight w:val="0"/>
          <w:marTop w:val="0"/>
          <w:marBottom w:val="0"/>
          <w:divBdr>
            <w:top w:val="none" w:sz="0" w:space="0" w:color="auto"/>
            <w:left w:val="none" w:sz="0" w:space="0" w:color="auto"/>
            <w:bottom w:val="none" w:sz="0" w:space="0" w:color="auto"/>
            <w:right w:val="none" w:sz="0" w:space="0" w:color="auto"/>
          </w:divBdr>
        </w:div>
        <w:div w:id="1587763456">
          <w:marLeft w:val="0"/>
          <w:marRight w:val="0"/>
          <w:marTop w:val="0"/>
          <w:marBottom w:val="0"/>
          <w:divBdr>
            <w:top w:val="none" w:sz="0" w:space="0" w:color="auto"/>
            <w:left w:val="none" w:sz="0" w:space="0" w:color="auto"/>
            <w:bottom w:val="none" w:sz="0" w:space="0" w:color="auto"/>
            <w:right w:val="none" w:sz="0" w:space="0" w:color="auto"/>
          </w:divBdr>
        </w:div>
        <w:div w:id="1693527552">
          <w:marLeft w:val="0"/>
          <w:marRight w:val="0"/>
          <w:marTop w:val="0"/>
          <w:marBottom w:val="0"/>
          <w:divBdr>
            <w:top w:val="none" w:sz="0" w:space="0" w:color="auto"/>
            <w:left w:val="none" w:sz="0" w:space="0" w:color="auto"/>
            <w:bottom w:val="none" w:sz="0" w:space="0" w:color="auto"/>
            <w:right w:val="none" w:sz="0" w:space="0" w:color="auto"/>
          </w:divBdr>
        </w:div>
        <w:div w:id="1696031368">
          <w:marLeft w:val="0"/>
          <w:marRight w:val="0"/>
          <w:marTop w:val="0"/>
          <w:marBottom w:val="0"/>
          <w:divBdr>
            <w:top w:val="none" w:sz="0" w:space="0" w:color="auto"/>
            <w:left w:val="none" w:sz="0" w:space="0" w:color="auto"/>
            <w:bottom w:val="none" w:sz="0" w:space="0" w:color="auto"/>
            <w:right w:val="none" w:sz="0" w:space="0" w:color="auto"/>
          </w:divBdr>
        </w:div>
        <w:div w:id="1738355431">
          <w:marLeft w:val="0"/>
          <w:marRight w:val="0"/>
          <w:marTop w:val="0"/>
          <w:marBottom w:val="0"/>
          <w:divBdr>
            <w:top w:val="none" w:sz="0" w:space="0" w:color="auto"/>
            <w:left w:val="none" w:sz="0" w:space="0" w:color="auto"/>
            <w:bottom w:val="none" w:sz="0" w:space="0" w:color="auto"/>
            <w:right w:val="none" w:sz="0" w:space="0" w:color="auto"/>
          </w:divBdr>
        </w:div>
        <w:div w:id="1767535223">
          <w:marLeft w:val="0"/>
          <w:marRight w:val="0"/>
          <w:marTop w:val="0"/>
          <w:marBottom w:val="0"/>
          <w:divBdr>
            <w:top w:val="none" w:sz="0" w:space="0" w:color="auto"/>
            <w:left w:val="none" w:sz="0" w:space="0" w:color="auto"/>
            <w:bottom w:val="none" w:sz="0" w:space="0" w:color="auto"/>
            <w:right w:val="none" w:sz="0" w:space="0" w:color="auto"/>
          </w:divBdr>
        </w:div>
        <w:div w:id="1772891140">
          <w:marLeft w:val="0"/>
          <w:marRight w:val="0"/>
          <w:marTop w:val="0"/>
          <w:marBottom w:val="0"/>
          <w:divBdr>
            <w:top w:val="none" w:sz="0" w:space="0" w:color="auto"/>
            <w:left w:val="none" w:sz="0" w:space="0" w:color="auto"/>
            <w:bottom w:val="none" w:sz="0" w:space="0" w:color="auto"/>
            <w:right w:val="none" w:sz="0" w:space="0" w:color="auto"/>
          </w:divBdr>
        </w:div>
        <w:div w:id="1794668479">
          <w:marLeft w:val="0"/>
          <w:marRight w:val="0"/>
          <w:marTop w:val="0"/>
          <w:marBottom w:val="0"/>
          <w:divBdr>
            <w:top w:val="none" w:sz="0" w:space="0" w:color="auto"/>
            <w:left w:val="none" w:sz="0" w:space="0" w:color="auto"/>
            <w:bottom w:val="none" w:sz="0" w:space="0" w:color="auto"/>
            <w:right w:val="none" w:sz="0" w:space="0" w:color="auto"/>
          </w:divBdr>
        </w:div>
        <w:div w:id="1859348861">
          <w:marLeft w:val="0"/>
          <w:marRight w:val="0"/>
          <w:marTop w:val="0"/>
          <w:marBottom w:val="0"/>
          <w:divBdr>
            <w:top w:val="none" w:sz="0" w:space="0" w:color="auto"/>
            <w:left w:val="none" w:sz="0" w:space="0" w:color="auto"/>
            <w:bottom w:val="none" w:sz="0" w:space="0" w:color="auto"/>
            <w:right w:val="none" w:sz="0" w:space="0" w:color="auto"/>
          </w:divBdr>
        </w:div>
        <w:div w:id="1863589412">
          <w:marLeft w:val="0"/>
          <w:marRight w:val="0"/>
          <w:marTop w:val="0"/>
          <w:marBottom w:val="0"/>
          <w:divBdr>
            <w:top w:val="none" w:sz="0" w:space="0" w:color="auto"/>
            <w:left w:val="none" w:sz="0" w:space="0" w:color="auto"/>
            <w:bottom w:val="none" w:sz="0" w:space="0" w:color="auto"/>
            <w:right w:val="none" w:sz="0" w:space="0" w:color="auto"/>
          </w:divBdr>
        </w:div>
        <w:div w:id="1901555188">
          <w:marLeft w:val="0"/>
          <w:marRight w:val="0"/>
          <w:marTop w:val="0"/>
          <w:marBottom w:val="0"/>
          <w:divBdr>
            <w:top w:val="none" w:sz="0" w:space="0" w:color="auto"/>
            <w:left w:val="none" w:sz="0" w:space="0" w:color="auto"/>
            <w:bottom w:val="none" w:sz="0" w:space="0" w:color="auto"/>
            <w:right w:val="none" w:sz="0" w:space="0" w:color="auto"/>
          </w:divBdr>
        </w:div>
        <w:div w:id="1908687115">
          <w:marLeft w:val="0"/>
          <w:marRight w:val="0"/>
          <w:marTop w:val="0"/>
          <w:marBottom w:val="0"/>
          <w:divBdr>
            <w:top w:val="none" w:sz="0" w:space="0" w:color="auto"/>
            <w:left w:val="none" w:sz="0" w:space="0" w:color="auto"/>
            <w:bottom w:val="none" w:sz="0" w:space="0" w:color="auto"/>
            <w:right w:val="none" w:sz="0" w:space="0" w:color="auto"/>
          </w:divBdr>
        </w:div>
        <w:div w:id="1947301880">
          <w:marLeft w:val="0"/>
          <w:marRight w:val="0"/>
          <w:marTop w:val="0"/>
          <w:marBottom w:val="0"/>
          <w:divBdr>
            <w:top w:val="none" w:sz="0" w:space="0" w:color="auto"/>
            <w:left w:val="none" w:sz="0" w:space="0" w:color="auto"/>
            <w:bottom w:val="none" w:sz="0" w:space="0" w:color="auto"/>
            <w:right w:val="none" w:sz="0" w:space="0" w:color="auto"/>
          </w:divBdr>
        </w:div>
        <w:div w:id="1989941112">
          <w:marLeft w:val="0"/>
          <w:marRight w:val="0"/>
          <w:marTop w:val="0"/>
          <w:marBottom w:val="0"/>
          <w:divBdr>
            <w:top w:val="none" w:sz="0" w:space="0" w:color="auto"/>
            <w:left w:val="none" w:sz="0" w:space="0" w:color="auto"/>
            <w:bottom w:val="none" w:sz="0" w:space="0" w:color="auto"/>
            <w:right w:val="none" w:sz="0" w:space="0" w:color="auto"/>
          </w:divBdr>
        </w:div>
        <w:div w:id="2001036128">
          <w:marLeft w:val="0"/>
          <w:marRight w:val="0"/>
          <w:marTop w:val="0"/>
          <w:marBottom w:val="0"/>
          <w:divBdr>
            <w:top w:val="none" w:sz="0" w:space="0" w:color="auto"/>
            <w:left w:val="none" w:sz="0" w:space="0" w:color="auto"/>
            <w:bottom w:val="none" w:sz="0" w:space="0" w:color="auto"/>
            <w:right w:val="none" w:sz="0" w:space="0" w:color="auto"/>
          </w:divBdr>
        </w:div>
        <w:div w:id="2037464977">
          <w:marLeft w:val="0"/>
          <w:marRight w:val="0"/>
          <w:marTop w:val="0"/>
          <w:marBottom w:val="0"/>
          <w:divBdr>
            <w:top w:val="none" w:sz="0" w:space="0" w:color="auto"/>
            <w:left w:val="none" w:sz="0" w:space="0" w:color="auto"/>
            <w:bottom w:val="none" w:sz="0" w:space="0" w:color="auto"/>
            <w:right w:val="none" w:sz="0" w:space="0" w:color="auto"/>
          </w:divBdr>
        </w:div>
        <w:div w:id="2124492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lsenorge.no/samval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halden.kommune.no/_f/p1/i719a6fb0-0b40-45e7-ba8c-6057660004df/kommuneplanens-samfunnsdel-2018-2050.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gjeringen.no/no/dokumenter/meld.-st.-11-20202021/id2791147/?utm_source=www.regjeringen.no&amp;utm_medium=epost&amp;utm_campaign=nyhetsvarsel%2012/11/2020&amp;utm_content=Helse%20og%20om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1849CE40B7E6748A5EF33E4B55B1809" ma:contentTypeVersion="6" ma:contentTypeDescription="Opprett et nytt dokument." ma:contentTypeScope="" ma:versionID="ba338c4da570607d0d74aebd64a65404">
  <xsd:schema xmlns:xsd="http://www.w3.org/2001/XMLSchema" xmlns:xs="http://www.w3.org/2001/XMLSchema" xmlns:p="http://schemas.microsoft.com/office/2006/metadata/properties" xmlns:ns2="13247022-074e-4e28-a655-d5ac198545ff" xmlns:ns3="714e6623-4055-45b5-a93e-38a7cc4aa48d" targetNamespace="http://schemas.microsoft.com/office/2006/metadata/properties" ma:root="true" ma:fieldsID="3a5f2d3a38163031c63b4aaa7f9609f7" ns2:_="" ns3:_="">
    <xsd:import namespace="13247022-074e-4e28-a655-d5ac198545ff"/>
    <xsd:import namespace="714e6623-4055-45b5-a93e-38a7cc4aa48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47022-074e-4e28-a655-d5ac198545ff"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4e6623-4055-45b5-a93e-38a7cc4aa48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E7F530-7C9B-4E4E-8F89-26437C778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47022-074e-4e28-a655-d5ac198545ff"/>
    <ds:schemaRef ds:uri="714e6623-4055-45b5-a93e-38a7cc4aa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728815-2E91-461C-92B5-C0FD0A65D0E1}">
  <ds:schemaRefs>
    <ds:schemaRef ds:uri="http://schemas.openxmlformats.org/officeDocument/2006/bibliography"/>
  </ds:schemaRefs>
</ds:datastoreItem>
</file>

<file path=customXml/itemProps3.xml><?xml version="1.0" encoding="utf-8"?>
<ds:datastoreItem xmlns:ds="http://schemas.openxmlformats.org/officeDocument/2006/customXml" ds:itemID="{0AC21AB6-2480-4F97-800E-D966FA51363E}">
  <ds:schemaRefs>
    <ds:schemaRef ds:uri="http://schemas.microsoft.com/sharepoint/v3/contenttype/forms"/>
  </ds:schemaRefs>
</ds:datastoreItem>
</file>

<file path=customXml/itemProps4.xml><?xml version="1.0" encoding="utf-8"?>
<ds:datastoreItem xmlns:ds="http://schemas.openxmlformats.org/officeDocument/2006/customXml" ds:itemID="{2A9FC462-1D66-4806-9ABF-AEFDAD03727E}">
  <ds:schemaRefs>
    <ds:schemaRef ds:uri="http://purl.org/dc/terms/"/>
    <ds:schemaRef ds:uri="http://schemas.microsoft.com/office/2006/metadata/properties"/>
    <ds:schemaRef ds:uri="714e6623-4055-45b5-a93e-38a7cc4aa48d"/>
    <ds:schemaRef ds:uri="http://schemas.microsoft.com/office/2006/documentManagement/types"/>
    <ds:schemaRef ds:uri="http://purl.org/dc/elements/1.1/"/>
    <ds:schemaRef ds:uri="http://schemas.microsoft.com/office/infopath/2007/PartnerControls"/>
    <ds:schemaRef ds:uri="http://www.w3.org/XML/1998/namespace"/>
    <ds:schemaRef ds:uri="http://purl.org/dc/dcmitype/"/>
    <ds:schemaRef ds:uri="http://schemas.openxmlformats.org/package/2006/metadata/core-properties"/>
    <ds:schemaRef ds:uri="13247022-074e-4e28-a655-d5ac198545f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10096</Words>
  <Characters>53515</Characters>
  <Application>Microsoft Office Word</Application>
  <DocSecurity>0</DocSecurity>
  <Lines>445</Lines>
  <Paragraphs>126</Paragraphs>
  <ScaleCrop>false</ScaleCrop>
  <Company>Halden Kommune</Company>
  <LinksUpToDate>false</LinksUpToDate>
  <CharactersWithSpaces>63485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Rapportforside historiebla 2sider</dc:title>
  <dc:subject/>
  <dc:creator>Karine Engebretsen</dc:creator>
  <cp:keywords/>
  <cp:lastModifiedBy>Kamilla Lehrmann</cp:lastModifiedBy>
  <cp:revision>2</cp:revision>
  <cp:lastPrinted>2022-03-18T04:05:00Z</cp:lastPrinted>
  <dcterms:created xsi:type="dcterms:W3CDTF">2022-04-05T11:32:00Z</dcterms:created>
  <dcterms:modified xsi:type="dcterms:W3CDTF">2022-04-05T11:32:00Z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0x01010071849CE40B7E6748A5EF33E4B55B1809</vt:lpwstr>
  </property>
</Properties>
</file>